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7C5B" w:rsidRDefault="00747C5B" w:rsidP="003B6241">
      <w:pPr>
        <w:jc w:val="center"/>
      </w:pPr>
      <w:r w:rsidRPr="00747C5B">
        <w:rPr>
          <w:b/>
          <w:sz w:val="30"/>
          <w:szCs w:val="30"/>
        </w:rPr>
        <w:t xml:space="preserve">REGLAMENTO </w:t>
      </w:r>
      <w:r>
        <w:rPr>
          <w:b/>
          <w:sz w:val="30"/>
          <w:szCs w:val="30"/>
        </w:rPr>
        <w:t>QHAPAQÑAN</w:t>
      </w:r>
      <w:r w:rsidRPr="00747C5B">
        <w:rPr>
          <w:b/>
          <w:sz w:val="30"/>
          <w:szCs w:val="30"/>
        </w:rPr>
        <w:t xml:space="preserve"> </w:t>
      </w:r>
      <w:r>
        <w:rPr>
          <w:b/>
          <w:sz w:val="30"/>
          <w:szCs w:val="30"/>
        </w:rPr>
        <w:t>TRAIL RUNNING CAFAYATE</w:t>
      </w:r>
      <w:r w:rsidR="003A6847">
        <w:rPr>
          <w:b/>
          <w:sz w:val="30"/>
          <w:szCs w:val="30"/>
        </w:rPr>
        <w:t xml:space="preserve"> 2026</w:t>
      </w:r>
    </w:p>
    <w:p w:rsidR="00610E00" w:rsidRDefault="00610E00" w:rsidP="00FB5D50">
      <w:pPr>
        <w:jc w:val="both"/>
        <w:rPr>
          <w:b/>
          <w:u w:val="single"/>
        </w:rPr>
      </w:pPr>
    </w:p>
    <w:p w:rsidR="00203519" w:rsidRDefault="00747C5B" w:rsidP="00FB5D50">
      <w:pPr>
        <w:jc w:val="both"/>
      </w:pPr>
      <w:r w:rsidRPr="00747C5B">
        <w:rPr>
          <w:b/>
          <w:u w:val="single"/>
        </w:rPr>
        <w:t>Artículo n° 1</w:t>
      </w:r>
      <w:r w:rsidRPr="00747C5B">
        <w:rPr>
          <w:b/>
        </w:rPr>
        <w:t xml:space="preserve"> - Datos Generales</w:t>
      </w:r>
      <w:r>
        <w:t xml:space="preserve"> </w:t>
      </w:r>
    </w:p>
    <w:p w:rsidR="00203519" w:rsidRDefault="00203519" w:rsidP="003B6241">
      <w:pPr>
        <w:spacing w:after="120" w:line="240" w:lineRule="auto"/>
        <w:jc w:val="both"/>
      </w:pPr>
      <w:r w:rsidRPr="003B6241">
        <w:rPr>
          <w:u w:val="single"/>
        </w:rPr>
        <w:t>Fecha</w:t>
      </w:r>
      <w:r w:rsidR="001A2E0A">
        <w:t>: 9, 10</w:t>
      </w:r>
      <w:r w:rsidR="00D95697">
        <w:t xml:space="preserve"> y </w:t>
      </w:r>
      <w:r w:rsidR="001A2E0A">
        <w:t>11 de octubre (Acreditación). 10</w:t>
      </w:r>
      <w:r w:rsidR="00D95697">
        <w:t xml:space="preserve"> de</w:t>
      </w:r>
      <w:r w:rsidR="001A2E0A">
        <w:t xml:space="preserve"> octubre Kilómetro Vertical y 11 de octubre (Carrera) de 2026</w:t>
      </w:r>
      <w:r w:rsidR="00747C5B">
        <w:t xml:space="preserve">. </w:t>
      </w:r>
    </w:p>
    <w:p w:rsidR="00D95697" w:rsidRDefault="00747C5B" w:rsidP="003B6241">
      <w:pPr>
        <w:spacing w:after="120" w:line="240" w:lineRule="auto"/>
        <w:jc w:val="both"/>
      </w:pPr>
      <w:r w:rsidRPr="003B6241">
        <w:rPr>
          <w:u w:val="single"/>
        </w:rPr>
        <w:t>Distancias</w:t>
      </w:r>
      <w:r>
        <w:t xml:space="preserve">: </w:t>
      </w:r>
      <w:r w:rsidR="00D95697">
        <w:t>Kilómetro Vertical (4 km con 800+)</w:t>
      </w:r>
    </w:p>
    <w:p w:rsidR="00D95697" w:rsidRDefault="00D95697" w:rsidP="003B6241">
      <w:pPr>
        <w:spacing w:after="120" w:line="240" w:lineRule="auto"/>
        <w:jc w:val="both"/>
      </w:pPr>
      <w:r>
        <w:t xml:space="preserve">                    3km </w:t>
      </w:r>
      <w:proofErr w:type="spellStart"/>
      <w:r>
        <w:t>Kids</w:t>
      </w:r>
      <w:proofErr w:type="spellEnd"/>
    </w:p>
    <w:p w:rsidR="00D95697" w:rsidRDefault="00D95697" w:rsidP="003B6241">
      <w:pPr>
        <w:spacing w:after="120" w:line="240" w:lineRule="auto"/>
        <w:jc w:val="both"/>
      </w:pPr>
      <w:r>
        <w:t xml:space="preserve">                    </w:t>
      </w:r>
      <w:r w:rsidR="00203519">
        <w:t>9k</w:t>
      </w:r>
      <w:r>
        <w:t>m</w:t>
      </w:r>
    </w:p>
    <w:p w:rsidR="00D95697" w:rsidRDefault="00D95697" w:rsidP="003B6241">
      <w:pPr>
        <w:spacing w:after="120" w:line="240" w:lineRule="auto"/>
        <w:jc w:val="both"/>
      </w:pPr>
      <w:r>
        <w:t xml:space="preserve">                    15km</w:t>
      </w:r>
    </w:p>
    <w:p w:rsidR="00D95697" w:rsidRDefault="00D95697" w:rsidP="003B6241">
      <w:pPr>
        <w:spacing w:after="120" w:line="240" w:lineRule="auto"/>
        <w:jc w:val="both"/>
      </w:pPr>
      <w:r>
        <w:t xml:space="preserve">                    22km</w:t>
      </w:r>
    </w:p>
    <w:p w:rsidR="00203519" w:rsidRDefault="00D95697" w:rsidP="003B6241">
      <w:pPr>
        <w:spacing w:after="120" w:line="240" w:lineRule="auto"/>
        <w:jc w:val="both"/>
      </w:pPr>
      <w:r>
        <w:t xml:space="preserve">                    </w:t>
      </w:r>
      <w:r w:rsidR="00203519">
        <w:t>42k</w:t>
      </w:r>
      <w:r>
        <w:t>m</w:t>
      </w:r>
    </w:p>
    <w:p w:rsidR="00203519" w:rsidRDefault="00747C5B" w:rsidP="003B6241">
      <w:pPr>
        <w:spacing w:after="120" w:line="240" w:lineRule="auto"/>
        <w:jc w:val="both"/>
      </w:pPr>
      <w:r w:rsidRPr="003B6241">
        <w:rPr>
          <w:u w:val="single"/>
        </w:rPr>
        <w:t>Lugar:</w:t>
      </w:r>
      <w:r>
        <w:t xml:space="preserve"> </w:t>
      </w:r>
      <w:proofErr w:type="spellStart"/>
      <w:r w:rsidR="00203519">
        <w:t>Cafayate</w:t>
      </w:r>
      <w:proofErr w:type="spellEnd"/>
      <w:r w:rsidR="00203519">
        <w:t>, Salta,</w:t>
      </w:r>
      <w:r w:rsidR="00D95697">
        <w:t xml:space="preserve"> Argentina.</w:t>
      </w:r>
    </w:p>
    <w:p w:rsidR="00203519" w:rsidRDefault="003B6241" w:rsidP="003B6241">
      <w:pPr>
        <w:spacing w:after="120" w:line="240" w:lineRule="auto"/>
        <w:jc w:val="both"/>
      </w:pPr>
      <w:r>
        <w:rPr>
          <w:u w:val="single"/>
        </w:rPr>
        <w:t>Largadas/</w:t>
      </w:r>
      <w:r w:rsidR="00747C5B" w:rsidRPr="003B6241">
        <w:rPr>
          <w:u w:val="single"/>
        </w:rPr>
        <w:t>llegadas:</w:t>
      </w:r>
      <w:r w:rsidR="00747C5B">
        <w:t xml:space="preserve"> </w:t>
      </w:r>
      <w:r w:rsidR="00203519">
        <w:t>Finca Don Lago – Corralito</w:t>
      </w:r>
      <w:r w:rsidR="00747C5B">
        <w:t xml:space="preserve"> – </w:t>
      </w:r>
      <w:r w:rsidR="00203519">
        <w:t>Salta.</w:t>
      </w:r>
    </w:p>
    <w:p w:rsidR="00D95697" w:rsidRDefault="00D95697" w:rsidP="003B6241">
      <w:pPr>
        <w:spacing w:after="120" w:line="240" w:lineRule="auto"/>
        <w:jc w:val="both"/>
      </w:pPr>
      <w:r>
        <w:t xml:space="preserve">                                   Kilómetro Vertical – Base del Cerro San Isidro y llegada a la cumbre “La cruz”.</w:t>
      </w:r>
    </w:p>
    <w:p w:rsidR="00203519" w:rsidRDefault="001A2E0A" w:rsidP="00FB5D50">
      <w:pPr>
        <w:jc w:val="both"/>
      </w:pPr>
      <w:r>
        <w:rPr>
          <w:b/>
        </w:rPr>
        <w:t>Viernes 9 y sábado 10 de octubre 2026</w:t>
      </w:r>
      <w:r w:rsidR="00203519">
        <w:t xml:space="preserve"> </w:t>
      </w:r>
    </w:p>
    <w:p w:rsidR="00203519" w:rsidRDefault="00203519" w:rsidP="00FB5D50">
      <w:pPr>
        <w:pStyle w:val="Prrafodelista"/>
        <w:numPr>
          <w:ilvl w:val="0"/>
          <w:numId w:val="4"/>
        </w:numPr>
        <w:jc w:val="both"/>
      </w:pPr>
      <w:r w:rsidRPr="003B6241">
        <w:rPr>
          <w:u w:val="single"/>
        </w:rPr>
        <w:t>Acreditación:</w:t>
      </w:r>
      <w:r w:rsidR="003B6241">
        <w:t xml:space="preserve"> </w:t>
      </w:r>
      <w:r>
        <w:t>lugar y horario a confirmar. (estar</w:t>
      </w:r>
      <w:r w:rsidR="003B6241">
        <w:t xml:space="preserve"> atento a redes sociales de la O</w:t>
      </w:r>
      <w:r>
        <w:t>rganización)</w:t>
      </w:r>
    </w:p>
    <w:p w:rsidR="00D95697" w:rsidRDefault="00D95697" w:rsidP="00FB5D50">
      <w:pPr>
        <w:pStyle w:val="Prrafodelista"/>
        <w:numPr>
          <w:ilvl w:val="0"/>
          <w:numId w:val="4"/>
        </w:numPr>
        <w:jc w:val="both"/>
      </w:pPr>
      <w:r>
        <w:rPr>
          <w:u w:val="single"/>
        </w:rPr>
        <w:t>Kilómetro Vertical:</w:t>
      </w:r>
      <w:r w:rsidR="001A2E0A">
        <w:t xml:space="preserve"> 10</w:t>
      </w:r>
      <w:r>
        <w:t xml:space="preserve"> de octubre a las 7:00 am.</w:t>
      </w:r>
    </w:p>
    <w:p w:rsidR="00203519" w:rsidRDefault="001A2E0A" w:rsidP="00FB5D50">
      <w:pPr>
        <w:jc w:val="both"/>
      </w:pPr>
      <w:r>
        <w:rPr>
          <w:b/>
        </w:rPr>
        <w:t>Domingo 11</w:t>
      </w:r>
      <w:r w:rsidR="00D95697">
        <w:rPr>
          <w:b/>
        </w:rPr>
        <w:t xml:space="preserve"> de octubre 202</w:t>
      </w:r>
      <w:r>
        <w:rPr>
          <w:b/>
        </w:rPr>
        <w:t>6</w:t>
      </w:r>
      <w:r w:rsidR="00747C5B">
        <w:t xml:space="preserve"> </w:t>
      </w:r>
    </w:p>
    <w:p w:rsidR="00203519" w:rsidRDefault="00203519" w:rsidP="00FB5D50">
      <w:pPr>
        <w:pStyle w:val="Prrafodelista"/>
        <w:numPr>
          <w:ilvl w:val="0"/>
          <w:numId w:val="3"/>
        </w:numPr>
        <w:jc w:val="both"/>
      </w:pPr>
      <w:r>
        <w:t>3</w:t>
      </w:r>
      <w:r w:rsidR="00747C5B">
        <w:t>k</w:t>
      </w:r>
      <w:r w:rsidR="00D95697">
        <w:t>m</w:t>
      </w:r>
      <w:r w:rsidR="00747C5B">
        <w:t xml:space="preserve"> </w:t>
      </w:r>
      <w:proofErr w:type="spellStart"/>
      <w:r>
        <w:t>Kids</w:t>
      </w:r>
      <w:proofErr w:type="spellEnd"/>
      <w:r>
        <w:t xml:space="preserve"> – Horario: 7:30</w:t>
      </w:r>
      <w:r w:rsidR="00747C5B">
        <w:t xml:space="preserve">am </w:t>
      </w:r>
    </w:p>
    <w:p w:rsidR="00203519" w:rsidRDefault="00203519" w:rsidP="00FB5D50">
      <w:pPr>
        <w:pStyle w:val="Prrafodelista"/>
        <w:numPr>
          <w:ilvl w:val="0"/>
          <w:numId w:val="3"/>
        </w:numPr>
        <w:jc w:val="both"/>
      </w:pPr>
      <w:r>
        <w:t>9k</w:t>
      </w:r>
      <w:r w:rsidR="00D95697">
        <w:t>m</w:t>
      </w:r>
      <w:r>
        <w:t xml:space="preserve"> – Horario: 7:00</w:t>
      </w:r>
      <w:r w:rsidR="00747C5B">
        <w:t xml:space="preserve">am </w:t>
      </w:r>
    </w:p>
    <w:p w:rsidR="00203519" w:rsidRDefault="00203519" w:rsidP="00FB5D50">
      <w:pPr>
        <w:pStyle w:val="Prrafodelista"/>
        <w:numPr>
          <w:ilvl w:val="0"/>
          <w:numId w:val="3"/>
        </w:numPr>
        <w:jc w:val="both"/>
      </w:pPr>
      <w:r>
        <w:t>15k</w:t>
      </w:r>
      <w:r w:rsidR="00D95697">
        <w:t>m</w:t>
      </w:r>
      <w:r>
        <w:t xml:space="preserve"> – Horario: 7:00am</w:t>
      </w:r>
    </w:p>
    <w:p w:rsidR="00203519" w:rsidRDefault="00203519" w:rsidP="00FB5D50">
      <w:pPr>
        <w:pStyle w:val="Prrafodelista"/>
        <w:numPr>
          <w:ilvl w:val="0"/>
          <w:numId w:val="3"/>
        </w:numPr>
        <w:jc w:val="both"/>
      </w:pPr>
      <w:r>
        <w:t>22k</w:t>
      </w:r>
      <w:r w:rsidR="00D95697">
        <w:t>m</w:t>
      </w:r>
      <w:r>
        <w:t xml:space="preserve"> – Horario: 7:00am</w:t>
      </w:r>
    </w:p>
    <w:p w:rsidR="00203519" w:rsidRDefault="00203519" w:rsidP="00FB5D50">
      <w:pPr>
        <w:pStyle w:val="Prrafodelista"/>
        <w:numPr>
          <w:ilvl w:val="0"/>
          <w:numId w:val="3"/>
        </w:numPr>
        <w:jc w:val="both"/>
      </w:pPr>
      <w:r>
        <w:t>42k</w:t>
      </w:r>
      <w:r w:rsidR="00D95697">
        <w:t>m</w:t>
      </w:r>
      <w:r>
        <w:t xml:space="preserve"> – Horario: 4:45am</w:t>
      </w:r>
    </w:p>
    <w:p w:rsidR="00610E00" w:rsidRDefault="00610E00" w:rsidP="00610E00">
      <w:pPr>
        <w:pStyle w:val="Prrafodelista"/>
        <w:jc w:val="both"/>
      </w:pPr>
    </w:p>
    <w:p w:rsidR="00747C5B" w:rsidRDefault="00747C5B" w:rsidP="00FB5D50">
      <w:pPr>
        <w:jc w:val="both"/>
      </w:pPr>
      <w:r w:rsidRPr="00203519">
        <w:rPr>
          <w:b/>
          <w:u w:val="single"/>
        </w:rPr>
        <w:t>Artículo n° 2</w:t>
      </w:r>
      <w:r>
        <w:t xml:space="preserve"> </w:t>
      </w:r>
      <w:r w:rsidRPr="00203519">
        <w:rPr>
          <w:b/>
        </w:rPr>
        <w:t>- Consideraciones Generales</w:t>
      </w:r>
      <w:r>
        <w:t xml:space="preserve"> </w:t>
      </w:r>
    </w:p>
    <w:p w:rsidR="00747C5B" w:rsidRDefault="00203519" w:rsidP="00FB5D50">
      <w:pPr>
        <w:jc w:val="both"/>
      </w:pPr>
      <w:r>
        <w:t>a</w:t>
      </w:r>
      <w:r w:rsidR="00747C5B">
        <w:t xml:space="preserve">) La Organización contará con un equipo de Dirección que controlará el cumplimiento del presente reglamento por parte de los competidores y decidirá sobre cualquier tema inherente a la prueba. Cualquier duda del participante sobre temas técnicos del circuito, competencia, clasificaciones etc., deberá ser remitida al equipo de Dirección enviando un mail a </w:t>
      </w:r>
      <w:hyperlink r:id="rId5" w:history="1">
        <w:r w:rsidRPr="00AF4014">
          <w:rPr>
            <w:rStyle w:val="Hipervnculo"/>
          </w:rPr>
          <w:t>trailqhapaqnan@gmail.com</w:t>
        </w:r>
      </w:hyperlink>
      <w:r w:rsidR="003A268B">
        <w:t xml:space="preserve"> o al siguiente número de celular </w:t>
      </w:r>
      <w:r w:rsidR="003A268B" w:rsidRPr="00DC728C">
        <w:rPr>
          <w:b/>
        </w:rPr>
        <w:t>+5493874432632</w:t>
      </w:r>
      <w:r w:rsidR="003A268B">
        <w:t xml:space="preserve">  </w:t>
      </w:r>
    </w:p>
    <w:p w:rsidR="00747C5B" w:rsidRDefault="00203519" w:rsidP="00FB5D50">
      <w:pPr>
        <w:jc w:val="both"/>
      </w:pPr>
      <w:r>
        <w:t>b</w:t>
      </w:r>
      <w:r w:rsidR="00747C5B">
        <w:t>) La Organización podrá suspender y/o diferir el evento por cuestiones de seguridad pública, actos públicos, vandalismo, climatológicas, pandemia y/o, razones sanitarias de cualquier índole y/o razones de fuerza mayor. Si la carrera debiera posponerse por alguna causa ajena a esta Organización y no pudiera realizarse en la fecha estipulad</w:t>
      </w:r>
      <w:r w:rsidR="001A2E0A">
        <w:t>a del 9, 10 y 11 de octubre de 2026</w:t>
      </w:r>
      <w:r w:rsidR="00747C5B">
        <w:t xml:space="preserve">, la Organización buscará una fecha alternativa en </w:t>
      </w:r>
      <w:r w:rsidR="001A2E0A">
        <w:t>el último trimestre del año 2026</w:t>
      </w:r>
      <w:r w:rsidR="00747C5B">
        <w:t>, en este caso se reconocerá el 100% de las inscripciones que estén totalmente abonadas para la nueva fecha alternativa. No es reembolsable la</w:t>
      </w:r>
      <w:r w:rsidR="003A268B">
        <w:t xml:space="preserve"> inscripción.</w:t>
      </w:r>
    </w:p>
    <w:p w:rsidR="00747C5B" w:rsidRDefault="00203519" w:rsidP="00FB5D50">
      <w:pPr>
        <w:jc w:val="both"/>
      </w:pPr>
      <w:r>
        <w:lastRenderedPageBreak/>
        <w:t>c</w:t>
      </w:r>
      <w:r w:rsidR="00747C5B">
        <w:t>) Condiciones meteorológicas anormales y otros imprevistos pueden obligar a la Organización a rediseñar el recorrido, modificar horarios de largadas u horarios de corte en los distintos puntos de la ca</w:t>
      </w:r>
      <w:r w:rsidR="003A268B">
        <w:t xml:space="preserve">rrera por motivos de seguridad. </w:t>
      </w:r>
      <w:r w:rsidR="00747C5B">
        <w:t>Si esto sucediera</w:t>
      </w:r>
      <w:r w:rsidR="003A268B">
        <w:t>,</w:t>
      </w:r>
      <w:r w:rsidR="00747C5B">
        <w:t xml:space="preserve"> el nuevo recorrido será comunicado oportunamente. En caso de modificaciones de último momento, el recorrido será comunicado durante la charla técnica a realizarse antes de la prueba. Incluso durante el recorrido de la competencia podrá modificarse el trazado por motivos de seguridad, los cambios estarán perfectamente señalizados. </w:t>
      </w:r>
    </w:p>
    <w:p w:rsidR="00747C5B" w:rsidRDefault="00203519" w:rsidP="00FB5D50">
      <w:pPr>
        <w:jc w:val="both"/>
      </w:pPr>
      <w:r>
        <w:t>d</w:t>
      </w:r>
      <w:r w:rsidR="00747C5B">
        <w:t>) La organización y sus Sponsors se reservan el derecho de utilizar, reproducir, distribuir y/o publicar fotografías, películas, videos, grabaciones y/o cualquier otro medio de registración de los corredores sin compensación económica alguna a favor del participante de la presente competencia, por lo que, al inscribirse los competidores, se interpretará qu</w:t>
      </w:r>
      <w:r w:rsidR="003A268B">
        <w:t>e ha sido consentido por ellos.</w:t>
      </w:r>
    </w:p>
    <w:p w:rsidR="00747C5B" w:rsidRDefault="00203519" w:rsidP="00FB5D50">
      <w:pPr>
        <w:jc w:val="both"/>
      </w:pPr>
      <w:r>
        <w:t>e</w:t>
      </w:r>
      <w:r w:rsidR="00747C5B">
        <w:t>) La Organización no reembolsará el importe de la inscripción a los participantes que decidan no participar una vez inscriptos, cualquiera sea el motivo.</w:t>
      </w:r>
      <w:r w:rsidR="003A268B">
        <w:t xml:space="preserve"> </w:t>
      </w:r>
    </w:p>
    <w:p w:rsidR="003A268B" w:rsidRDefault="003A268B" w:rsidP="00FB5D50">
      <w:pPr>
        <w:jc w:val="both"/>
      </w:pPr>
      <w:r>
        <w:t>f) El kit del corredor que no pudiese asistir a la acreditación podrá ser retirado por un tercero, siempre que éste presente fotocopia del DNI, comprobante de pago, deslinde y apto médico del corredor ausente.</w:t>
      </w:r>
    </w:p>
    <w:p w:rsidR="003A268B" w:rsidRDefault="003A268B" w:rsidP="00FB5D50">
      <w:pPr>
        <w:jc w:val="both"/>
      </w:pPr>
      <w:r>
        <w:t>g) El corredor que no pueda asistir al evento podrá retirar su kit a través de un tercero siempre que éste presente fotocopia del DNI y comprobante de pago del corredor ausente.</w:t>
      </w:r>
    </w:p>
    <w:p w:rsidR="00747C5B" w:rsidRDefault="00203519" w:rsidP="00FB5D50">
      <w:pPr>
        <w:jc w:val="both"/>
      </w:pPr>
      <w:r>
        <w:t xml:space="preserve"> f</w:t>
      </w:r>
      <w:r w:rsidR="00747C5B">
        <w:t xml:space="preserve">) La participación en la carrera implica su responsabilidad por los datos suministrados en la ficha de inscripción, su aceptación plena del reglamento, términos y condiciones del evento, y el pago de la inscripción. La Organización podrá impedir que un participante continúe interviniendo en la competencia, en caso de que el staff médico lo aconseje. Como así también podrá realizar modificaciones de distancias, recorridos y horarios por factores climáticos. Tal decisión no dará derecho a reclamo alguno hacia la Organización, sponsors y/o staff médico. </w:t>
      </w:r>
    </w:p>
    <w:p w:rsidR="00747C5B" w:rsidRDefault="00203519" w:rsidP="00FB5D50">
      <w:pPr>
        <w:jc w:val="both"/>
      </w:pPr>
      <w:r>
        <w:t>i</w:t>
      </w:r>
      <w:r w:rsidR="00747C5B">
        <w:t>) La Organización se reserva el derecho de admisi</w:t>
      </w:r>
      <w:r w:rsidR="00D5776F">
        <w:t>ón y permanencia en la carrera, por lo que</w:t>
      </w:r>
      <w:r w:rsidR="00747C5B">
        <w:t xml:space="preserve"> no admitirá a participantes que hayan sido sancionados en ediciones an</w:t>
      </w:r>
      <w:r w:rsidR="00D5776F">
        <w:t>teriores de esta competencia, ni permitirá la participación a aquellos corredores que, al momento de la carrera, se encuentren afectados por el consumo de alcohol o bajo los efectos de alguna sustancia prohibida.</w:t>
      </w:r>
    </w:p>
    <w:p w:rsidR="00747C5B" w:rsidRDefault="00D5776F" w:rsidP="00FB5D50">
      <w:pPr>
        <w:jc w:val="both"/>
      </w:pPr>
      <w:r>
        <w:t>j</w:t>
      </w:r>
      <w:r w:rsidR="00747C5B">
        <w:t xml:space="preserve">) Quien adultere de cualquier forma su número de participante, será excluido de la prueba. </w:t>
      </w:r>
    </w:p>
    <w:p w:rsidR="00747C5B" w:rsidRDefault="00D5776F" w:rsidP="00FB5D50">
      <w:pPr>
        <w:jc w:val="both"/>
      </w:pPr>
      <w:r>
        <w:t>k</w:t>
      </w:r>
      <w:r w:rsidR="00747C5B">
        <w:t xml:space="preserve">) La organización controlará los tiempos de cada corredor, mediante el uso de chips o sistema manual. Es obligatorio pasar por la alfombra de control en </w:t>
      </w:r>
      <w:r w:rsidR="00D3387C">
        <w:t>la Largada, Puestos de Control</w:t>
      </w:r>
      <w:r w:rsidR="00747C5B">
        <w:t xml:space="preserve"> y en la Llegada para figurar en la clasificación. </w:t>
      </w:r>
    </w:p>
    <w:p w:rsidR="00747C5B" w:rsidRDefault="00D5776F" w:rsidP="00FB5D50">
      <w:pPr>
        <w:jc w:val="both"/>
      </w:pPr>
      <w:r>
        <w:t>l</w:t>
      </w:r>
      <w:r w:rsidR="00747C5B">
        <w:t>) No está permitido tener asistentes den</w:t>
      </w:r>
      <w:r w:rsidR="00D3387C">
        <w:t>tro de los Puestos de Hidratación</w:t>
      </w:r>
      <w:r w:rsidR="00747C5B">
        <w:t>. L</w:t>
      </w:r>
      <w:bookmarkStart w:id="0" w:name="_GoBack"/>
      <w:bookmarkEnd w:id="0"/>
      <w:r w:rsidR="00747C5B">
        <w:t xml:space="preserve">a organización pondrá personal a disposición. Habrá puestos de </w:t>
      </w:r>
      <w:r w:rsidR="00D3387C">
        <w:t>Hidratación</w:t>
      </w:r>
      <w:r w:rsidR="00747C5B">
        <w:t xml:space="preserve"> para </w:t>
      </w:r>
      <w:r>
        <w:t>todas las distancias.</w:t>
      </w:r>
    </w:p>
    <w:p w:rsidR="00747C5B" w:rsidRDefault="00D5776F" w:rsidP="00FB5D50">
      <w:pPr>
        <w:jc w:val="both"/>
      </w:pPr>
      <w:r>
        <w:t>m</w:t>
      </w:r>
      <w:r w:rsidR="00747C5B">
        <w:t xml:space="preserve">) La competencia transcurre gran parte por senderos de montaña y lugares </w:t>
      </w:r>
      <w:r>
        <w:t>de la Quebrada de las Conchas</w:t>
      </w:r>
      <w:r w:rsidR="00747C5B">
        <w:t>, conservar el lugar es tarea de todos, los que vivimos aquí y quienes nos visitan. Por este motivo es necesaria la colaboración de los participantes en no dejar residuos en el circuito durante la carrera y que carguen su basura hasta</w:t>
      </w:r>
      <w:r w:rsidR="00D3387C">
        <w:t xml:space="preserve"> los Puestos de Hidratación</w:t>
      </w:r>
      <w:r>
        <w:t xml:space="preserve"> o la Meta. Habrá bolsas de residuos en</w:t>
      </w:r>
      <w:r w:rsidR="00747C5B">
        <w:t xml:space="preserve"> de los Puestos de </w:t>
      </w:r>
      <w:r w:rsidR="00D3387C">
        <w:t>Hidratación.</w:t>
      </w:r>
      <w:r w:rsidR="00FE59A4">
        <w:t xml:space="preserve"> Será causa de descal</w:t>
      </w:r>
      <w:r w:rsidR="00747C5B">
        <w:t xml:space="preserve">ificación del corredor </w:t>
      </w:r>
      <w:r w:rsidR="00747C5B">
        <w:lastRenderedPageBreak/>
        <w:t>que, en forma evidente y</w:t>
      </w:r>
      <w:r w:rsidR="00FE59A4">
        <w:t xml:space="preserve"> debidamente acreditado por la O</w:t>
      </w:r>
      <w:r w:rsidR="00747C5B">
        <w:t xml:space="preserve">rganización, sea visto arrojando basura fuera de los lugares habilitados a tal efecto. La resolución será inapelable. </w:t>
      </w:r>
    </w:p>
    <w:p w:rsidR="00747C5B" w:rsidRPr="00FE59A4" w:rsidRDefault="00747C5B" w:rsidP="00FB5D50">
      <w:pPr>
        <w:jc w:val="both"/>
        <w:rPr>
          <w:b/>
        </w:rPr>
      </w:pPr>
      <w:r w:rsidRPr="00FE59A4">
        <w:rPr>
          <w:b/>
          <w:u w:val="single"/>
        </w:rPr>
        <w:t>Artículo n° 3</w:t>
      </w:r>
      <w:r w:rsidRPr="00FE59A4">
        <w:rPr>
          <w:b/>
        </w:rPr>
        <w:t xml:space="preserve"> - Inscripciones </w:t>
      </w:r>
    </w:p>
    <w:p w:rsidR="00747C5B" w:rsidRDefault="00747C5B" w:rsidP="00FB5D50">
      <w:pPr>
        <w:jc w:val="both"/>
      </w:pPr>
      <w:r>
        <w:t xml:space="preserve">a) Las inscripciones están sujetas a disponibilidad de cupos y se harán por Internet en </w:t>
      </w:r>
      <w:hyperlink r:id="rId6" w:history="1">
        <w:r w:rsidR="00930C6A" w:rsidRPr="00E54A73">
          <w:rPr>
            <w:rStyle w:val="Hipervnculo"/>
          </w:rPr>
          <w:t>https://cronobottiming.com/qhapaqnantrail2025</w:t>
        </w:r>
      </w:hyperlink>
      <w:r w:rsidR="00930C6A">
        <w:t xml:space="preserve"> </w:t>
      </w:r>
    </w:p>
    <w:p w:rsidR="00747C5B" w:rsidRDefault="00747C5B" w:rsidP="00FB5D50">
      <w:pPr>
        <w:jc w:val="both"/>
      </w:pPr>
      <w:r>
        <w:t xml:space="preserve">b) Los pasos para inscribirse, los valores de inscripción, vencimientos y la forma de pago se detallan </w:t>
      </w:r>
      <w:r w:rsidR="00696F92">
        <w:t>en</w:t>
      </w:r>
      <w:r w:rsidR="00930C6A">
        <w:t xml:space="preserve"> </w:t>
      </w:r>
      <w:hyperlink r:id="rId7" w:history="1">
        <w:r w:rsidR="00930C6A" w:rsidRPr="00E54A73">
          <w:rPr>
            <w:rStyle w:val="Hipervnculo"/>
          </w:rPr>
          <w:t>https://cronobottiming.com/qhapaqnantrail2025</w:t>
        </w:r>
      </w:hyperlink>
      <w:r w:rsidR="00930C6A">
        <w:t xml:space="preserve"> </w:t>
      </w:r>
    </w:p>
    <w:p w:rsidR="009918C9" w:rsidRDefault="00747C5B" w:rsidP="00FB5D50">
      <w:pPr>
        <w:jc w:val="both"/>
      </w:pPr>
      <w:r>
        <w:t>c) El pago de la inscripción NO es reintegrable en caso de la no participación del corredor,</w:t>
      </w:r>
      <w:r w:rsidR="00FE59A4">
        <w:t xml:space="preserve"> cualquiera sea el motivo. </w:t>
      </w:r>
    </w:p>
    <w:p w:rsidR="00747C5B" w:rsidRDefault="00747C5B" w:rsidP="00FB5D50">
      <w:pPr>
        <w:jc w:val="both"/>
      </w:pPr>
      <w:r>
        <w:t xml:space="preserve">d) </w:t>
      </w:r>
      <w:r w:rsidR="00DC728C">
        <w:t>Podrán realizarse</w:t>
      </w:r>
      <w:r>
        <w:t xml:space="preserve"> inscripciones </w:t>
      </w:r>
      <w:r w:rsidR="00DC728C">
        <w:t>hasta el día anterior a la carrera</w:t>
      </w:r>
      <w:r>
        <w:t xml:space="preserve">, </w:t>
      </w:r>
      <w:r w:rsidR="00DC728C">
        <w:t>inclusive durante la acreditación.</w:t>
      </w:r>
    </w:p>
    <w:p w:rsidR="00747C5B" w:rsidRDefault="00747C5B" w:rsidP="00FB5D50">
      <w:pPr>
        <w:jc w:val="both"/>
      </w:pPr>
      <w:r>
        <w:t>e) En caso de detectarse que algún inscripto cedió su lugar a otra persona para que lo reemplace en el</w:t>
      </w:r>
      <w:r w:rsidR="00DC728C">
        <w:t xml:space="preserve"> evento, se procederá a la descali</w:t>
      </w:r>
      <w:r>
        <w:t>ficación de la persona que corrió</w:t>
      </w:r>
      <w:r w:rsidR="00DC728C">
        <w:t>.</w:t>
      </w:r>
    </w:p>
    <w:p w:rsidR="00DC728C" w:rsidRDefault="00696F92" w:rsidP="00FB5D50">
      <w:pPr>
        <w:jc w:val="both"/>
      </w:pPr>
      <w:r>
        <w:t>f</w:t>
      </w:r>
      <w:r w:rsidR="00747C5B">
        <w:t xml:space="preserve">) Los competidores al momento de acreditarse para retirar su número y kit de corredor, deberán presentar obligatoriamente: </w:t>
      </w:r>
    </w:p>
    <w:p w:rsidR="00747C5B" w:rsidRPr="00DC728C" w:rsidRDefault="00747C5B" w:rsidP="00FB5D50">
      <w:pPr>
        <w:jc w:val="both"/>
        <w:rPr>
          <w:b/>
          <w:i/>
        </w:rPr>
      </w:pPr>
      <w:r w:rsidRPr="00DC728C">
        <w:rPr>
          <w:b/>
          <w:i/>
        </w:rPr>
        <w:t>1. Documento de identidad original o pasaporte 2. Certificado de Apto Médico, fechado dentro de los últimos 180 días anteriores a la realización de la carrera</w:t>
      </w:r>
      <w:r w:rsidR="00DC728C">
        <w:rPr>
          <w:b/>
          <w:i/>
        </w:rPr>
        <w:t xml:space="preserve"> 3. Comprobante de pago de la inscripción impreso/fotocopiado 4. Deslinde del corredor. </w:t>
      </w:r>
    </w:p>
    <w:p w:rsidR="00DC728C" w:rsidRDefault="00747C5B" w:rsidP="00FB5D50">
      <w:pPr>
        <w:jc w:val="both"/>
      </w:pPr>
      <w:r>
        <w:t xml:space="preserve">g) Cambio de distancia </w:t>
      </w:r>
    </w:p>
    <w:p w:rsidR="00D244C3" w:rsidRDefault="00747C5B" w:rsidP="00FB5D50">
      <w:pPr>
        <w:jc w:val="both"/>
      </w:pPr>
      <w:r>
        <w:t>Podrán realizar cambios de distancia una vez inscriptos siempre y cuando haya cupo en la nueva distancia elegida y tenga</w:t>
      </w:r>
      <w:r w:rsidR="00DC728C">
        <w:t>n su inscripción totalmente abonada</w:t>
      </w:r>
      <w:r>
        <w:t xml:space="preserve">. </w:t>
      </w:r>
    </w:p>
    <w:p w:rsidR="00D244C3" w:rsidRDefault="00D244C3" w:rsidP="00FB5D50">
      <w:pPr>
        <w:jc w:val="both"/>
      </w:pPr>
      <w:r>
        <w:t xml:space="preserve">Los cambios de distancia deberán solicitarse al número de la Organización: </w:t>
      </w:r>
      <w:r w:rsidRPr="00DC728C">
        <w:rPr>
          <w:b/>
        </w:rPr>
        <w:t>+5493874432632</w:t>
      </w:r>
      <w:r>
        <w:t xml:space="preserve">  </w:t>
      </w:r>
    </w:p>
    <w:p w:rsidR="00D244C3" w:rsidRDefault="00D244C3" w:rsidP="00FB5D50">
      <w:pPr>
        <w:jc w:val="both"/>
      </w:pPr>
      <w:r>
        <w:t xml:space="preserve">Los cambios de distancia se gestionan bajo el valor del período en el cual se solicita dicho cambio. </w:t>
      </w:r>
      <w:r w:rsidR="009918C9">
        <w:t>Esto significa que, si la distancia elegida inicialmente tiene un valor diferente al de un período de inscripción posterior, se deberá abonar el saldo correspondiente al nuevo valor de la distancia según el período actual.</w:t>
      </w:r>
    </w:p>
    <w:p w:rsidR="00D244C3" w:rsidRDefault="00747C5B" w:rsidP="00FB5D50">
      <w:pPr>
        <w:jc w:val="both"/>
      </w:pPr>
      <w:r>
        <w:t xml:space="preserve">Si el cambio de distancia </w:t>
      </w:r>
      <w:r w:rsidRPr="00985281">
        <w:t>es a una distancia menor</w:t>
      </w:r>
      <w:r w:rsidR="00D244C3">
        <w:t>, dentro del mismo período de inscripción,</w:t>
      </w:r>
      <w:r w:rsidRPr="00985281">
        <w:t xml:space="preserve"> no se devolverá la diferencia de precio entre la distancia original y la</w:t>
      </w:r>
      <w:r w:rsidR="00D244C3">
        <w:t xml:space="preserve"> nueva distancia. </w:t>
      </w:r>
    </w:p>
    <w:p w:rsidR="009918C9" w:rsidRDefault="00747C5B" w:rsidP="00FB5D50">
      <w:pPr>
        <w:jc w:val="both"/>
      </w:pPr>
      <w:r>
        <w:t>Si el cambio de distancia es a una distancia ma</w:t>
      </w:r>
      <w:r w:rsidR="00DC728C">
        <w:t>yor, el participante deberá abona</w:t>
      </w:r>
      <w:r>
        <w:t xml:space="preserve">r la </w:t>
      </w:r>
      <w:r w:rsidRPr="00985281">
        <w:t>diferencia</w:t>
      </w:r>
      <w:r>
        <w:t xml:space="preserve"> del valor de inscripción que exista entre las 2 distancias</w:t>
      </w:r>
      <w:r w:rsidR="00D244C3">
        <w:t>, correspondiente al período de inscripción vigente</w:t>
      </w:r>
      <w:r w:rsidR="009918C9">
        <w:t xml:space="preserve"> al momento de solicitar el cambio</w:t>
      </w:r>
      <w:r>
        <w:t xml:space="preserve">. </w:t>
      </w:r>
    </w:p>
    <w:p w:rsidR="00D244C3" w:rsidRPr="009918C9" w:rsidRDefault="00D244C3" w:rsidP="00FB5D50">
      <w:pPr>
        <w:jc w:val="both"/>
        <w:rPr>
          <w:b/>
        </w:rPr>
      </w:pPr>
      <w:r w:rsidRPr="009918C9">
        <w:rPr>
          <w:b/>
        </w:rPr>
        <w:t>Cualquier tipo de cambio deberá saldar la distancia al período actual + un adicional por logística y gastos ad</w:t>
      </w:r>
      <w:r w:rsidR="001A2E0A">
        <w:rPr>
          <w:b/>
        </w:rPr>
        <w:t>ministrativos por el valor de $14.000 (catorce</w:t>
      </w:r>
      <w:r w:rsidRPr="009918C9">
        <w:rPr>
          <w:b/>
        </w:rPr>
        <w:t xml:space="preserve"> mil pesos), SIN EXCEPCIÓN.</w:t>
      </w:r>
    </w:p>
    <w:p w:rsidR="00D244C3" w:rsidRDefault="009918C9" w:rsidP="009918C9">
      <w:pPr>
        <w:rPr>
          <w:b/>
        </w:rPr>
      </w:pPr>
      <w:r w:rsidRPr="009918C9">
        <w:rPr>
          <w:b/>
          <w:u w:val="single"/>
        </w:rPr>
        <w:t xml:space="preserve">IMPORTANTE: </w:t>
      </w:r>
      <w:r w:rsidRPr="009918C9">
        <w:rPr>
          <w:b/>
        </w:rPr>
        <w:t xml:space="preserve">LOS CAMBIOS DE TITULARIDAD SÓLO SE PODRÁN EFECTUAR A PERSONAS QUE NO ESTÉN INSCRIPTAS A LA CARRERA. El saldo no se podrá pasar a otro corredor </w:t>
      </w:r>
      <w:r w:rsidR="001A2E0A">
        <w:rPr>
          <w:b/>
        </w:rPr>
        <w:t>inscripto. Tendrá un valor de $20.000 (veinte</w:t>
      </w:r>
      <w:r w:rsidRPr="009918C9">
        <w:rPr>
          <w:b/>
        </w:rPr>
        <w:t xml:space="preserve"> mil pesos) + saldo de la distancia.</w:t>
      </w:r>
    </w:p>
    <w:p w:rsidR="00610E00" w:rsidRDefault="009918C9" w:rsidP="00610E00">
      <w:pPr>
        <w:rPr>
          <w:b/>
        </w:rPr>
      </w:pPr>
      <w:r w:rsidRPr="009918C9">
        <w:rPr>
          <w:b/>
          <w:u w:val="single"/>
        </w:rPr>
        <w:t>PARA TENER EN CUENTA</w:t>
      </w:r>
      <w:r w:rsidRPr="009918C9">
        <w:rPr>
          <w:b/>
        </w:rPr>
        <w:t xml:space="preserve">: Los participantes que habiéndose hecho acreedores a los premios que entrega la organización, NO se encuentren presentes en la ceremonia de entrega de los </w:t>
      </w:r>
      <w:r w:rsidRPr="009918C9">
        <w:rPr>
          <w:b/>
        </w:rPr>
        <w:lastRenderedPageBreak/>
        <w:t>mismos, perderán todo derecho a reclamo por la premiación obtenida. NO SE REALIZARÁN ENVÍOS</w:t>
      </w:r>
      <w:r>
        <w:rPr>
          <w:b/>
        </w:rPr>
        <w:t>.</w:t>
      </w:r>
    </w:p>
    <w:p w:rsidR="00747C5B" w:rsidRDefault="00610E00" w:rsidP="00610E00">
      <w:pPr>
        <w:rPr>
          <w:b/>
        </w:rPr>
      </w:pPr>
      <w:r>
        <w:rPr>
          <w:b/>
        </w:rPr>
        <w:t xml:space="preserve">      </w:t>
      </w:r>
      <w:r w:rsidR="00747C5B" w:rsidRPr="00FB5D50">
        <w:rPr>
          <w:b/>
          <w:u w:val="single"/>
        </w:rPr>
        <w:t>Artículo n° 4 -</w:t>
      </w:r>
      <w:r w:rsidR="00747C5B" w:rsidRPr="00DC728C">
        <w:rPr>
          <w:b/>
        </w:rPr>
        <w:t xml:space="preserve"> Elementos Obligatorios. </w:t>
      </w:r>
    </w:p>
    <w:tbl>
      <w:tblPr>
        <w:tblStyle w:val="Tablanormal3"/>
        <w:tblW w:w="0" w:type="auto"/>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3293"/>
        <w:gridCol w:w="1533"/>
        <w:gridCol w:w="641"/>
        <w:gridCol w:w="752"/>
        <w:gridCol w:w="752"/>
        <w:gridCol w:w="1533"/>
      </w:tblGrid>
      <w:tr w:rsidR="009918C9" w:rsidTr="005F2FE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0" w:type="auto"/>
          </w:tcPr>
          <w:p w:rsidR="009918C9" w:rsidRPr="00FB5D50" w:rsidRDefault="009918C9" w:rsidP="00FB5D50">
            <w:pPr>
              <w:jc w:val="both"/>
            </w:pPr>
            <w:r w:rsidRPr="00FB5D50">
              <w:t>ELEMENTOS OBLIGATORIOS</w:t>
            </w:r>
          </w:p>
        </w:tc>
        <w:tc>
          <w:tcPr>
            <w:tcW w:w="0" w:type="auto"/>
          </w:tcPr>
          <w:p w:rsidR="009918C9" w:rsidRPr="00FB5D50" w:rsidRDefault="009918C9" w:rsidP="00FB5D50">
            <w:pPr>
              <w:jc w:val="both"/>
              <w:cnfStyle w:val="100000000000" w:firstRow="1" w:lastRow="0" w:firstColumn="0" w:lastColumn="0" w:oddVBand="0" w:evenVBand="0" w:oddHBand="0" w:evenHBand="0" w:firstRowFirstColumn="0" w:firstRowLastColumn="0" w:lastRowFirstColumn="0" w:lastRowLastColumn="0"/>
            </w:pPr>
            <w:r>
              <w:t>Km VERTICAL</w:t>
            </w:r>
          </w:p>
        </w:tc>
        <w:tc>
          <w:tcPr>
            <w:tcW w:w="0" w:type="auto"/>
          </w:tcPr>
          <w:p w:rsidR="009918C9" w:rsidRPr="00FB5D50" w:rsidRDefault="009918C9" w:rsidP="00FB5D50">
            <w:pPr>
              <w:jc w:val="both"/>
              <w:cnfStyle w:val="100000000000" w:firstRow="1" w:lastRow="0" w:firstColumn="0" w:lastColumn="0" w:oddVBand="0" w:evenVBand="0" w:oddHBand="0" w:evenHBand="0" w:firstRowFirstColumn="0" w:firstRowLastColumn="0" w:lastRowFirstColumn="0" w:lastRowLastColumn="0"/>
            </w:pPr>
            <w:r w:rsidRPr="00FB5D50">
              <w:t>9K</w:t>
            </w:r>
            <w:r w:rsidR="00B35789">
              <w:t>m</w:t>
            </w:r>
          </w:p>
        </w:tc>
        <w:tc>
          <w:tcPr>
            <w:tcW w:w="0" w:type="auto"/>
          </w:tcPr>
          <w:p w:rsidR="009918C9" w:rsidRPr="00FB5D50" w:rsidRDefault="009918C9" w:rsidP="00FB5D50">
            <w:pPr>
              <w:jc w:val="both"/>
              <w:cnfStyle w:val="100000000000" w:firstRow="1" w:lastRow="0" w:firstColumn="0" w:lastColumn="0" w:oddVBand="0" w:evenVBand="0" w:oddHBand="0" w:evenHBand="0" w:firstRowFirstColumn="0" w:firstRowLastColumn="0" w:lastRowFirstColumn="0" w:lastRowLastColumn="0"/>
            </w:pPr>
            <w:r w:rsidRPr="00FB5D50">
              <w:t>15K</w:t>
            </w:r>
            <w:r w:rsidR="00B35789">
              <w:t>m</w:t>
            </w:r>
          </w:p>
        </w:tc>
        <w:tc>
          <w:tcPr>
            <w:tcW w:w="0" w:type="auto"/>
          </w:tcPr>
          <w:p w:rsidR="009918C9" w:rsidRPr="00FB5D50" w:rsidRDefault="009918C9" w:rsidP="00FB5D50">
            <w:pPr>
              <w:jc w:val="both"/>
              <w:cnfStyle w:val="100000000000" w:firstRow="1" w:lastRow="0" w:firstColumn="0" w:lastColumn="0" w:oddVBand="0" w:evenVBand="0" w:oddHBand="0" w:evenHBand="0" w:firstRowFirstColumn="0" w:firstRowLastColumn="0" w:lastRowFirstColumn="0" w:lastRowLastColumn="0"/>
            </w:pPr>
            <w:r w:rsidRPr="00FB5D50">
              <w:t>22K</w:t>
            </w:r>
            <w:r w:rsidR="00B35789">
              <w:t>m</w:t>
            </w:r>
          </w:p>
        </w:tc>
        <w:tc>
          <w:tcPr>
            <w:tcW w:w="0" w:type="auto"/>
          </w:tcPr>
          <w:p w:rsidR="009918C9" w:rsidRPr="00FB5D50" w:rsidRDefault="009918C9" w:rsidP="00FB5D50">
            <w:pPr>
              <w:jc w:val="both"/>
              <w:cnfStyle w:val="100000000000" w:firstRow="1" w:lastRow="0" w:firstColumn="0" w:lastColumn="0" w:oddVBand="0" w:evenVBand="0" w:oddHBand="0" w:evenHBand="0" w:firstRowFirstColumn="0" w:firstRowLastColumn="0" w:lastRowFirstColumn="0" w:lastRowLastColumn="0"/>
            </w:pPr>
            <w:r w:rsidRPr="00FB5D50">
              <w:t>42K</w:t>
            </w:r>
            <w:r w:rsidR="00B35789">
              <w:t>m</w:t>
            </w:r>
          </w:p>
        </w:tc>
      </w:tr>
      <w:tr w:rsidR="009918C9" w:rsidTr="005F2F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9918C9" w:rsidRPr="00FB5D50" w:rsidRDefault="009918C9" w:rsidP="00FB5D50">
            <w:pPr>
              <w:jc w:val="both"/>
            </w:pPr>
            <w:r w:rsidRPr="00FB5D50">
              <w:t>DORSAL</w:t>
            </w:r>
            <w:r>
              <w:t xml:space="preserve">/número de corredor visible </w:t>
            </w:r>
          </w:p>
        </w:tc>
        <w:tc>
          <w:tcPr>
            <w:tcW w:w="0" w:type="auto"/>
          </w:tcPr>
          <w:p w:rsidR="009918C9" w:rsidRPr="00FB5D50" w:rsidRDefault="009918C9" w:rsidP="00FB5D50">
            <w:pPr>
              <w:jc w:val="both"/>
              <w:cnfStyle w:val="000000100000" w:firstRow="0" w:lastRow="0" w:firstColumn="0" w:lastColumn="0" w:oddVBand="0" w:evenVBand="0" w:oddHBand="1" w:evenHBand="0" w:firstRowFirstColumn="0" w:firstRowLastColumn="0" w:lastRowFirstColumn="0" w:lastRowLastColumn="0"/>
            </w:pPr>
            <w:r>
              <w:t>X</w:t>
            </w:r>
          </w:p>
        </w:tc>
        <w:tc>
          <w:tcPr>
            <w:tcW w:w="0" w:type="auto"/>
          </w:tcPr>
          <w:p w:rsidR="009918C9" w:rsidRPr="00FB5D50" w:rsidRDefault="009918C9" w:rsidP="00FB5D50">
            <w:pPr>
              <w:jc w:val="both"/>
              <w:cnfStyle w:val="000000100000" w:firstRow="0" w:lastRow="0" w:firstColumn="0" w:lastColumn="0" w:oddVBand="0" w:evenVBand="0" w:oddHBand="1" w:evenHBand="0" w:firstRowFirstColumn="0" w:firstRowLastColumn="0" w:lastRowFirstColumn="0" w:lastRowLastColumn="0"/>
            </w:pPr>
            <w:r w:rsidRPr="00FB5D50">
              <w:t>X</w:t>
            </w:r>
          </w:p>
        </w:tc>
        <w:tc>
          <w:tcPr>
            <w:tcW w:w="0" w:type="auto"/>
          </w:tcPr>
          <w:p w:rsidR="009918C9" w:rsidRPr="00FB5D50" w:rsidRDefault="009918C9" w:rsidP="00FB5D50">
            <w:pPr>
              <w:jc w:val="both"/>
              <w:cnfStyle w:val="000000100000" w:firstRow="0" w:lastRow="0" w:firstColumn="0" w:lastColumn="0" w:oddVBand="0" w:evenVBand="0" w:oddHBand="1" w:evenHBand="0" w:firstRowFirstColumn="0" w:firstRowLastColumn="0" w:lastRowFirstColumn="0" w:lastRowLastColumn="0"/>
            </w:pPr>
            <w:r w:rsidRPr="00FB5D50">
              <w:t>X</w:t>
            </w:r>
          </w:p>
        </w:tc>
        <w:tc>
          <w:tcPr>
            <w:tcW w:w="0" w:type="auto"/>
          </w:tcPr>
          <w:p w:rsidR="009918C9" w:rsidRPr="00FB5D50" w:rsidRDefault="009918C9" w:rsidP="00FB5D50">
            <w:pPr>
              <w:jc w:val="both"/>
              <w:cnfStyle w:val="000000100000" w:firstRow="0" w:lastRow="0" w:firstColumn="0" w:lastColumn="0" w:oddVBand="0" w:evenVBand="0" w:oddHBand="1" w:evenHBand="0" w:firstRowFirstColumn="0" w:firstRowLastColumn="0" w:lastRowFirstColumn="0" w:lastRowLastColumn="0"/>
            </w:pPr>
            <w:r w:rsidRPr="00FB5D50">
              <w:t>X</w:t>
            </w:r>
          </w:p>
        </w:tc>
        <w:tc>
          <w:tcPr>
            <w:tcW w:w="0" w:type="auto"/>
          </w:tcPr>
          <w:p w:rsidR="009918C9" w:rsidRPr="00FB5D50" w:rsidRDefault="009918C9" w:rsidP="00FB5D50">
            <w:pPr>
              <w:jc w:val="both"/>
              <w:cnfStyle w:val="000000100000" w:firstRow="0" w:lastRow="0" w:firstColumn="0" w:lastColumn="0" w:oddVBand="0" w:evenVBand="0" w:oddHBand="1" w:evenHBand="0" w:firstRowFirstColumn="0" w:firstRowLastColumn="0" w:lastRowFirstColumn="0" w:lastRowLastColumn="0"/>
            </w:pPr>
            <w:r w:rsidRPr="00FB5D50">
              <w:t>X</w:t>
            </w:r>
          </w:p>
        </w:tc>
      </w:tr>
      <w:tr w:rsidR="009918C9" w:rsidTr="005F2FE7">
        <w:tc>
          <w:tcPr>
            <w:cnfStyle w:val="001000000000" w:firstRow="0" w:lastRow="0" w:firstColumn="1" w:lastColumn="0" w:oddVBand="0" w:evenVBand="0" w:oddHBand="0" w:evenHBand="0" w:firstRowFirstColumn="0" w:firstRowLastColumn="0" w:lastRowFirstColumn="0" w:lastRowLastColumn="0"/>
            <w:tcW w:w="0" w:type="auto"/>
          </w:tcPr>
          <w:p w:rsidR="009918C9" w:rsidRPr="00FB5D50" w:rsidRDefault="009918C9" w:rsidP="00FB5D50">
            <w:pPr>
              <w:jc w:val="both"/>
            </w:pPr>
            <w:r w:rsidRPr="00FB5D50">
              <w:t>HIDRATACIÓN</w:t>
            </w:r>
          </w:p>
        </w:tc>
        <w:tc>
          <w:tcPr>
            <w:tcW w:w="0" w:type="auto"/>
          </w:tcPr>
          <w:p w:rsidR="009918C9" w:rsidRPr="00FB5D50" w:rsidRDefault="009918C9" w:rsidP="00FB5D50">
            <w:pPr>
              <w:jc w:val="both"/>
              <w:cnfStyle w:val="000000000000" w:firstRow="0" w:lastRow="0" w:firstColumn="0" w:lastColumn="0" w:oddVBand="0" w:evenVBand="0" w:oddHBand="0" w:evenHBand="0" w:firstRowFirstColumn="0" w:firstRowLastColumn="0" w:lastRowFirstColumn="0" w:lastRowLastColumn="0"/>
            </w:pPr>
            <w:r>
              <w:t>X</w:t>
            </w:r>
          </w:p>
        </w:tc>
        <w:tc>
          <w:tcPr>
            <w:tcW w:w="0" w:type="auto"/>
          </w:tcPr>
          <w:p w:rsidR="009918C9" w:rsidRPr="00FB5D50" w:rsidRDefault="009918C9" w:rsidP="00FB5D50">
            <w:pPr>
              <w:jc w:val="both"/>
              <w:cnfStyle w:val="000000000000" w:firstRow="0" w:lastRow="0" w:firstColumn="0" w:lastColumn="0" w:oddVBand="0" w:evenVBand="0" w:oddHBand="0" w:evenHBand="0" w:firstRowFirstColumn="0" w:firstRowLastColumn="0" w:lastRowFirstColumn="0" w:lastRowLastColumn="0"/>
            </w:pPr>
            <w:r w:rsidRPr="00FB5D50">
              <w:t>X</w:t>
            </w:r>
          </w:p>
        </w:tc>
        <w:tc>
          <w:tcPr>
            <w:tcW w:w="0" w:type="auto"/>
          </w:tcPr>
          <w:p w:rsidR="009918C9" w:rsidRPr="00FB5D50" w:rsidRDefault="009918C9" w:rsidP="00FB5D50">
            <w:pPr>
              <w:jc w:val="both"/>
              <w:cnfStyle w:val="000000000000" w:firstRow="0" w:lastRow="0" w:firstColumn="0" w:lastColumn="0" w:oddVBand="0" w:evenVBand="0" w:oddHBand="0" w:evenHBand="0" w:firstRowFirstColumn="0" w:firstRowLastColumn="0" w:lastRowFirstColumn="0" w:lastRowLastColumn="0"/>
            </w:pPr>
            <w:r w:rsidRPr="00FB5D50">
              <w:t>X</w:t>
            </w:r>
          </w:p>
        </w:tc>
        <w:tc>
          <w:tcPr>
            <w:tcW w:w="0" w:type="auto"/>
          </w:tcPr>
          <w:p w:rsidR="009918C9" w:rsidRPr="00FB5D50" w:rsidRDefault="009918C9" w:rsidP="00FB5D50">
            <w:pPr>
              <w:jc w:val="both"/>
              <w:cnfStyle w:val="000000000000" w:firstRow="0" w:lastRow="0" w:firstColumn="0" w:lastColumn="0" w:oddVBand="0" w:evenVBand="0" w:oddHBand="0" w:evenHBand="0" w:firstRowFirstColumn="0" w:firstRowLastColumn="0" w:lastRowFirstColumn="0" w:lastRowLastColumn="0"/>
            </w:pPr>
            <w:r w:rsidRPr="00FB5D50">
              <w:t>X</w:t>
            </w:r>
          </w:p>
        </w:tc>
        <w:tc>
          <w:tcPr>
            <w:tcW w:w="0" w:type="auto"/>
          </w:tcPr>
          <w:p w:rsidR="009918C9" w:rsidRPr="00FB5D50" w:rsidRDefault="009918C9" w:rsidP="00FB5D50">
            <w:pPr>
              <w:jc w:val="both"/>
              <w:cnfStyle w:val="000000000000" w:firstRow="0" w:lastRow="0" w:firstColumn="0" w:lastColumn="0" w:oddVBand="0" w:evenVBand="0" w:oddHBand="0" w:evenHBand="0" w:firstRowFirstColumn="0" w:firstRowLastColumn="0" w:lastRowFirstColumn="0" w:lastRowLastColumn="0"/>
            </w:pPr>
            <w:r w:rsidRPr="00FB5D50">
              <w:t>X</w:t>
            </w:r>
          </w:p>
        </w:tc>
      </w:tr>
      <w:tr w:rsidR="009918C9" w:rsidTr="005F2F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9918C9" w:rsidRPr="00FB5D50" w:rsidRDefault="009918C9" w:rsidP="00FB5D50">
            <w:pPr>
              <w:jc w:val="both"/>
            </w:pPr>
            <w:r w:rsidRPr="00FB5D50">
              <w:t>SILBATO</w:t>
            </w:r>
          </w:p>
        </w:tc>
        <w:tc>
          <w:tcPr>
            <w:tcW w:w="0" w:type="auto"/>
          </w:tcPr>
          <w:p w:rsidR="009918C9" w:rsidRPr="00FB5D50" w:rsidRDefault="009918C9" w:rsidP="00FB5D50">
            <w:pPr>
              <w:jc w:val="both"/>
              <w:cnfStyle w:val="000000100000" w:firstRow="0" w:lastRow="0" w:firstColumn="0" w:lastColumn="0" w:oddVBand="0" w:evenVBand="0" w:oddHBand="1" w:evenHBand="0" w:firstRowFirstColumn="0" w:firstRowLastColumn="0" w:lastRowFirstColumn="0" w:lastRowLastColumn="0"/>
            </w:pPr>
            <w:r>
              <w:t>X</w:t>
            </w:r>
          </w:p>
        </w:tc>
        <w:tc>
          <w:tcPr>
            <w:tcW w:w="0" w:type="auto"/>
          </w:tcPr>
          <w:p w:rsidR="009918C9" w:rsidRPr="00FB5D50" w:rsidRDefault="009918C9" w:rsidP="00FB5D50">
            <w:pPr>
              <w:jc w:val="both"/>
              <w:cnfStyle w:val="000000100000" w:firstRow="0" w:lastRow="0" w:firstColumn="0" w:lastColumn="0" w:oddVBand="0" w:evenVBand="0" w:oddHBand="1" w:evenHBand="0" w:firstRowFirstColumn="0" w:firstRowLastColumn="0" w:lastRowFirstColumn="0" w:lastRowLastColumn="0"/>
            </w:pPr>
          </w:p>
        </w:tc>
        <w:tc>
          <w:tcPr>
            <w:tcW w:w="0" w:type="auto"/>
          </w:tcPr>
          <w:p w:rsidR="009918C9" w:rsidRPr="00FB5D50" w:rsidRDefault="009918C9" w:rsidP="00FB5D50">
            <w:pPr>
              <w:jc w:val="both"/>
              <w:cnfStyle w:val="000000100000" w:firstRow="0" w:lastRow="0" w:firstColumn="0" w:lastColumn="0" w:oddVBand="0" w:evenVBand="0" w:oddHBand="1" w:evenHBand="0" w:firstRowFirstColumn="0" w:firstRowLastColumn="0" w:lastRowFirstColumn="0" w:lastRowLastColumn="0"/>
            </w:pPr>
            <w:r w:rsidRPr="00FB5D50">
              <w:t>X</w:t>
            </w:r>
          </w:p>
        </w:tc>
        <w:tc>
          <w:tcPr>
            <w:tcW w:w="0" w:type="auto"/>
          </w:tcPr>
          <w:p w:rsidR="009918C9" w:rsidRPr="00FB5D50" w:rsidRDefault="009918C9" w:rsidP="00FB5D50">
            <w:pPr>
              <w:jc w:val="both"/>
              <w:cnfStyle w:val="000000100000" w:firstRow="0" w:lastRow="0" w:firstColumn="0" w:lastColumn="0" w:oddVBand="0" w:evenVBand="0" w:oddHBand="1" w:evenHBand="0" w:firstRowFirstColumn="0" w:firstRowLastColumn="0" w:lastRowFirstColumn="0" w:lastRowLastColumn="0"/>
            </w:pPr>
            <w:r w:rsidRPr="00FB5D50">
              <w:t>X</w:t>
            </w:r>
          </w:p>
        </w:tc>
        <w:tc>
          <w:tcPr>
            <w:tcW w:w="0" w:type="auto"/>
          </w:tcPr>
          <w:p w:rsidR="009918C9" w:rsidRPr="00FB5D50" w:rsidRDefault="009918C9" w:rsidP="00FB5D50">
            <w:pPr>
              <w:jc w:val="both"/>
              <w:cnfStyle w:val="000000100000" w:firstRow="0" w:lastRow="0" w:firstColumn="0" w:lastColumn="0" w:oddVBand="0" w:evenVBand="0" w:oddHBand="1" w:evenHBand="0" w:firstRowFirstColumn="0" w:firstRowLastColumn="0" w:lastRowFirstColumn="0" w:lastRowLastColumn="0"/>
            </w:pPr>
            <w:r w:rsidRPr="00FB5D50">
              <w:t>X</w:t>
            </w:r>
          </w:p>
        </w:tc>
      </w:tr>
      <w:tr w:rsidR="009918C9" w:rsidTr="005F2FE7">
        <w:tc>
          <w:tcPr>
            <w:cnfStyle w:val="001000000000" w:firstRow="0" w:lastRow="0" w:firstColumn="1" w:lastColumn="0" w:oddVBand="0" w:evenVBand="0" w:oddHBand="0" w:evenHBand="0" w:firstRowFirstColumn="0" w:firstRowLastColumn="0" w:lastRowFirstColumn="0" w:lastRowLastColumn="0"/>
            <w:tcW w:w="0" w:type="auto"/>
          </w:tcPr>
          <w:p w:rsidR="009918C9" w:rsidRPr="00FB5D50" w:rsidRDefault="009918C9" w:rsidP="00FB5D50">
            <w:pPr>
              <w:jc w:val="both"/>
            </w:pPr>
            <w:r w:rsidRPr="00FB5D50">
              <w:t>BOTIQUÍN</w:t>
            </w:r>
          </w:p>
        </w:tc>
        <w:tc>
          <w:tcPr>
            <w:tcW w:w="0" w:type="auto"/>
          </w:tcPr>
          <w:p w:rsidR="009918C9" w:rsidRPr="00FB5D50" w:rsidRDefault="009918C9" w:rsidP="00FB5D50">
            <w:pPr>
              <w:jc w:val="both"/>
              <w:cnfStyle w:val="000000000000" w:firstRow="0" w:lastRow="0" w:firstColumn="0" w:lastColumn="0" w:oddVBand="0" w:evenVBand="0" w:oddHBand="0" w:evenHBand="0" w:firstRowFirstColumn="0" w:firstRowLastColumn="0" w:lastRowFirstColumn="0" w:lastRowLastColumn="0"/>
            </w:pPr>
            <w:r>
              <w:t>X</w:t>
            </w:r>
          </w:p>
        </w:tc>
        <w:tc>
          <w:tcPr>
            <w:tcW w:w="0" w:type="auto"/>
          </w:tcPr>
          <w:p w:rsidR="009918C9" w:rsidRPr="00FB5D50" w:rsidRDefault="009918C9" w:rsidP="00FB5D50">
            <w:pPr>
              <w:jc w:val="both"/>
              <w:cnfStyle w:val="000000000000" w:firstRow="0" w:lastRow="0" w:firstColumn="0" w:lastColumn="0" w:oddVBand="0" w:evenVBand="0" w:oddHBand="0" w:evenHBand="0" w:firstRowFirstColumn="0" w:firstRowLastColumn="0" w:lastRowFirstColumn="0" w:lastRowLastColumn="0"/>
            </w:pPr>
          </w:p>
        </w:tc>
        <w:tc>
          <w:tcPr>
            <w:tcW w:w="0" w:type="auto"/>
          </w:tcPr>
          <w:p w:rsidR="009918C9" w:rsidRPr="00FB5D50" w:rsidRDefault="009918C9" w:rsidP="00FB5D50">
            <w:pPr>
              <w:jc w:val="both"/>
              <w:cnfStyle w:val="000000000000" w:firstRow="0" w:lastRow="0" w:firstColumn="0" w:lastColumn="0" w:oddVBand="0" w:evenVBand="0" w:oddHBand="0" w:evenHBand="0" w:firstRowFirstColumn="0" w:firstRowLastColumn="0" w:lastRowFirstColumn="0" w:lastRowLastColumn="0"/>
            </w:pPr>
          </w:p>
        </w:tc>
        <w:tc>
          <w:tcPr>
            <w:tcW w:w="0" w:type="auto"/>
          </w:tcPr>
          <w:p w:rsidR="009918C9" w:rsidRPr="00FB5D50" w:rsidRDefault="009918C9" w:rsidP="00FB5D50">
            <w:pPr>
              <w:jc w:val="both"/>
              <w:cnfStyle w:val="000000000000" w:firstRow="0" w:lastRow="0" w:firstColumn="0" w:lastColumn="0" w:oddVBand="0" w:evenVBand="0" w:oddHBand="0" w:evenHBand="0" w:firstRowFirstColumn="0" w:firstRowLastColumn="0" w:lastRowFirstColumn="0" w:lastRowLastColumn="0"/>
            </w:pPr>
            <w:r w:rsidRPr="00FB5D50">
              <w:t>X</w:t>
            </w:r>
          </w:p>
        </w:tc>
        <w:tc>
          <w:tcPr>
            <w:tcW w:w="0" w:type="auto"/>
          </w:tcPr>
          <w:p w:rsidR="009918C9" w:rsidRPr="00FB5D50" w:rsidRDefault="009918C9" w:rsidP="00FB5D50">
            <w:pPr>
              <w:jc w:val="both"/>
              <w:cnfStyle w:val="000000000000" w:firstRow="0" w:lastRow="0" w:firstColumn="0" w:lastColumn="0" w:oddVBand="0" w:evenVBand="0" w:oddHBand="0" w:evenHBand="0" w:firstRowFirstColumn="0" w:firstRowLastColumn="0" w:lastRowFirstColumn="0" w:lastRowLastColumn="0"/>
            </w:pPr>
            <w:r w:rsidRPr="00FB5D50">
              <w:t>X</w:t>
            </w:r>
          </w:p>
        </w:tc>
      </w:tr>
      <w:tr w:rsidR="009918C9" w:rsidTr="005F2F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9918C9" w:rsidRPr="00FB5D50" w:rsidRDefault="009918C9" w:rsidP="00FB5D50">
            <w:pPr>
              <w:jc w:val="both"/>
            </w:pPr>
            <w:r w:rsidRPr="00FB5D50">
              <w:t>CHALECO/CINTURÓN DE HIDRATACIÓN</w:t>
            </w:r>
          </w:p>
        </w:tc>
        <w:tc>
          <w:tcPr>
            <w:tcW w:w="0" w:type="auto"/>
          </w:tcPr>
          <w:p w:rsidR="009918C9" w:rsidRPr="00B35789" w:rsidRDefault="00B35789" w:rsidP="00FB5D50">
            <w:pPr>
              <w:jc w:val="both"/>
              <w:cnfStyle w:val="000000100000" w:firstRow="0" w:lastRow="0" w:firstColumn="0" w:lastColumn="0" w:oddVBand="0" w:evenVBand="0" w:oddHBand="1" w:evenHBand="0" w:firstRowFirstColumn="0" w:firstRowLastColumn="0" w:lastRowFirstColumn="0" w:lastRowLastColumn="0"/>
              <w:rPr>
                <w:i/>
              </w:rPr>
            </w:pPr>
            <w:r w:rsidRPr="00B35789">
              <w:rPr>
                <w:i/>
              </w:rPr>
              <w:t xml:space="preserve">Recomendable </w:t>
            </w:r>
          </w:p>
        </w:tc>
        <w:tc>
          <w:tcPr>
            <w:tcW w:w="0" w:type="auto"/>
          </w:tcPr>
          <w:p w:rsidR="009918C9" w:rsidRPr="00FB5D50" w:rsidRDefault="009918C9" w:rsidP="00FB5D50">
            <w:pPr>
              <w:jc w:val="both"/>
              <w:cnfStyle w:val="000000100000" w:firstRow="0" w:lastRow="0" w:firstColumn="0" w:lastColumn="0" w:oddVBand="0" w:evenVBand="0" w:oddHBand="1" w:evenHBand="0" w:firstRowFirstColumn="0" w:firstRowLastColumn="0" w:lastRowFirstColumn="0" w:lastRowLastColumn="0"/>
            </w:pPr>
          </w:p>
        </w:tc>
        <w:tc>
          <w:tcPr>
            <w:tcW w:w="0" w:type="auto"/>
          </w:tcPr>
          <w:p w:rsidR="009918C9" w:rsidRPr="00FB5D50" w:rsidRDefault="009918C9" w:rsidP="00FB5D50">
            <w:pPr>
              <w:jc w:val="both"/>
              <w:cnfStyle w:val="000000100000" w:firstRow="0" w:lastRow="0" w:firstColumn="0" w:lastColumn="0" w:oddVBand="0" w:evenVBand="0" w:oddHBand="1" w:evenHBand="0" w:firstRowFirstColumn="0" w:firstRowLastColumn="0" w:lastRowFirstColumn="0" w:lastRowLastColumn="0"/>
            </w:pPr>
            <w:r w:rsidRPr="00FB5D50">
              <w:t>X</w:t>
            </w:r>
          </w:p>
        </w:tc>
        <w:tc>
          <w:tcPr>
            <w:tcW w:w="0" w:type="auto"/>
          </w:tcPr>
          <w:p w:rsidR="009918C9" w:rsidRPr="00FB5D50" w:rsidRDefault="009918C9" w:rsidP="00FB5D50">
            <w:pPr>
              <w:jc w:val="both"/>
              <w:cnfStyle w:val="000000100000" w:firstRow="0" w:lastRow="0" w:firstColumn="0" w:lastColumn="0" w:oddVBand="0" w:evenVBand="0" w:oddHBand="1" w:evenHBand="0" w:firstRowFirstColumn="0" w:firstRowLastColumn="0" w:lastRowFirstColumn="0" w:lastRowLastColumn="0"/>
            </w:pPr>
            <w:r w:rsidRPr="00FB5D50">
              <w:t>X</w:t>
            </w:r>
          </w:p>
        </w:tc>
        <w:tc>
          <w:tcPr>
            <w:tcW w:w="0" w:type="auto"/>
          </w:tcPr>
          <w:p w:rsidR="009918C9" w:rsidRPr="00FB5D50" w:rsidRDefault="009918C9" w:rsidP="00FB5D50">
            <w:pPr>
              <w:jc w:val="both"/>
              <w:cnfStyle w:val="000000100000" w:firstRow="0" w:lastRow="0" w:firstColumn="0" w:lastColumn="0" w:oddVBand="0" w:evenVBand="0" w:oddHBand="1" w:evenHBand="0" w:firstRowFirstColumn="0" w:firstRowLastColumn="0" w:lastRowFirstColumn="0" w:lastRowLastColumn="0"/>
            </w:pPr>
            <w:r w:rsidRPr="00FB5D50">
              <w:t>X</w:t>
            </w:r>
          </w:p>
        </w:tc>
      </w:tr>
      <w:tr w:rsidR="009918C9" w:rsidTr="005F2FE7">
        <w:tc>
          <w:tcPr>
            <w:cnfStyle w:val="001000000000" w:firstRow="0" w:lastRow="0" w:firstColumn="1" w:lastColumn="0" w:oddVBand="0" w:evenVBand="0" w:oddHBand="0" w:evenHBand="0" w:firstRowFirstColumn="0" w:firstRowLastColumn="0" w:lastRowFirstColumn="0" w:lastRowLastColumn="0"/>
            <w:tcW w:w="0" w:type="auto"/>
          </w:tcPr>
          <w:p w:rsidR="009918C9" w:rsidRPr="00FB5D50" w:rsidRDefault="009918C9" w:rsidP="00FB5D50">
            <w:pPr>
              <w:jc w:val="both"/>
            </w:pPr>
            <w:r w:rsidRPr="00FB5D50">
              <w:t>CAMPERA ROMPEVIENTO</w:t>
            </w:r>
          </w:p>
        </w:tc>
        <w:tc>
          <w:tcPr>
            <w:tcW w:w="0" w:type="auto"/>
          </w:tcPr>
          <w:p w:rsidR="009918C9" w:rsidRPr="00B35789" w:rsidRDefault="009918C9" w:rsidP="00FB5D50">
            <w:pPr>
              <w:jc w:val="both"/>
              <w:cnfStyle w:val="000000000000" w:firstRow="0" w:lastRow="0" w:firstColumn="0" w:lastColumn="0" w:oddVBand="0" w:evenVBand="0" w:oddHBand="0" w:evenHBand="0" w:firstRowFirstColumn="0" w:firstRowLastColumn="0" w:lastRowFirstColumn="0" w:lastRowLastColumn="0"/>
              <w:rPr>
                <w:i/>
              </w:rPr>
            </w:pPr>
            <w:r w:rsidRPr="00B35789">
              <w:rPr>
                <w:i/>
              </w:rPr>
              <w:t>Recomendable</w:t>
            </w:r>
          </w:p>
        </w:tc>
        <w:tc>
          <w:tcPr>
            <w:tcW w:w="0" w:type="auto"/>
          </w:tcPr>
          <w:p w:rsidR="009918C9" w:rsidRPr="00FB5D50" w:rsidRDefault="009918C9" w:rsidP="00FB5D50">
            <w:pPr>
              <w:jc w:val="both"/>
              <w:cnfStyle w:val="000000000000" w:firstRow="0" w:lastRow="0" w:firstColumn="0" w:lastColumn="0" w:oddVBand="0" w:evenVBand="0" w:oddHBand="0" w:evenHBand="0" w:firstRowFirstColumn="0" w:firstRowLastColumn="0" w:lastRowFirstColumn="0" w:lastRowLastColumn="0"/>
            </w:pPr>
          </w:p>
        </w:tc>
        <w:tc>
          <w:tcPr>
            <w:tcW w:w="0" w:type="auto"/>
          </w:tcPr>
          <w:p w:rsidR="009918C9" w:rsidRPr="00FB5D50" w:rsidRDefault="009918C9" w:rsidP="00FB5D50">
            <w:pPr>
              <w:jc w:val="both"/>
              <w:cnfStyle w:val="000000000000" w:firstRow="0" w:lastRow="0" w:firstColumn="0" w:lastColumn="0" w:oddVBand="0" w:evenVBand="0" w:oddHBand="0" w:evenHBand="0" w:firstRowFirstColumn="0" w:firstRowLastColumn="0" w:lastRowFirstColumn="0" w:lastRowLastColumn="0"/>
            </w:pPr>
          </w:p>
        </w:tc>
        <w:tc>
          <w:tcPr>
            <w:tcW w:w="0" w:type="auto"/>
          </w:tcPr>
          <w:p w:rsidR="009918C9" w:rsidRPr="00FB5D50" w:rsidRDefault="009918C9" w:rsidP="00FB5D50">
            <w:pPr>
              <w:jc w:val="both"/>
              <w:cnfStyle w:val="000000000000" w:firstRow="0" w:lastRow="0" w:firstColumn="0" w:lastColumn="0" w:oddVBand="0" w:evenVBand="0" w:oddHBand="0" w:evenHBand="0" w:firstRowFirstColumn="0" w:firstRowLastColumn="0" w:lastRowFirstColumn="0" w:lastRowLastColumn="0"/>
            </w:pPr>
          </w:p>
        </w:tc>
        <w:tc>
          <w:tcPr>
            <w:tcW w:w="0" w:type="auto"/>
          </w:tcPr>
          <w:p w:rsidR="009918C9" w:rsidRPr="00FB5D50" w:rsidRDefault="009918C9" w:rsidP="00FB5D50">
            <w:pPr>
              <w:jc w:val="both"/>
              <w:cnfStyle w:val="000000000000" w:firstRow="0" w:lastRow="0" w:firstColumn="0" w:lastColumn="0" w:oddVBand="0" w:evenVBand="0" w:oddHBand="0" w:evenHBand="0" w:firstRowFirstColumn="0" w:firstRowLastColumn="0" w:lastRowFirstColumn="0" w:lastRowLastColumn="0"/>
            </w:pPr>
            <w:r w:rsidRPr="00FB5D50">
              <w:t>X</w:t>
            </w:r>
          </w:p>
        </w:tc>
      </w:tr>
      <w:tr w:rsidR="009918C9" w:rsidTr="005F2F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9918C9" w:rsidRPr="00FB5D50" w:rsidRDefault="009918C9" w:rsidP="00FB5D50">
            <w:pPr>
              <w:jc w:val="both"/>
            </w:pPr>
            <w:r w:rsidRPr="00FB5D50">
              <w:t>MANTA TÉRMICA</w:t>
            </w:r>
          </w:p>
        </w:tc>
        <w:tc>
          <w:tcPr>
            <w:tcW w:w="0" w:type="auto"/>
          </w:tcPr>
          <w:p w:rsidR="009918C9" w:rsidRPr="00FB5D50" w:rsidRDefault="009918C9" w:rsidP="00FB5D50">
            <w:pPr>
              <w:jc w:val="both"/>
              <w:cnfStyle w:val="000000100000" w:firstRow="0" w:lastRow="0" w:firstColumn="0" w:lastColumn="0" w:oddVBand="0" w:evenVBand="0" w:oddHBand="1" w:evenHBand="0" w:firstRowFirstColumn="0" w:firstRowLastColumn="0" w:lastRowFirstColumn="0" w:lastRowLastColumn="0"/>
            </w:pPr>
          </w:p>
        </w:tc>
        <w:tc>
          <w:tcPr>
            <w:tcW w:w="0" w:type="auto"/>
          </w:tcPr>
          <w:p w:rsidR="009918C9" w:rsidRPr="00FB5D50" w:rsidRDefault="009918C9" w:rsidP="00FB5D50">
            <w:pPr>
              <w:jc w:val="both"/>
              <w:cnfStyle w:val="000000100000" w:firstRow="0" w:lastRow="0" w:firstColumn="0" w:lastColumn="0" w:oddVBand="0" w:evenVBand="0" w:oddHBand="1" w:evenHBand="0" w:firstRowFirstColumn="0" w:firstRowLastColumn="0" w:lastRowFirstColumn="0" w:lastRowLastColumn="0"/>
            </w:pPr>
          </w:p>
        </w:tc>
        <w:tc>
          <w:tcPr>
            <w:tcW w:w="0" w:type="auto"/>
          </w:tcPr>
          <w:p w:rsidR="009918C9" w:rsidRPr="00FB5D50" w:rsidRDefault="009918C9" w:rsidP="00FB5D50">
            <w:pPr>
              <w:jc w:val="both"/>
              <w:cnfStyle w:val="000000100000" w:firstRow="0" w:lastRow="0" w:firstColumn="0" w:lastColumn="0" w:oddVBand="0" w:evenVBand="0" w:oddHBand="1" w:evenHBand="0" w:firstRowFirstColumn="0" w:firstRowLastColumn="0" w:lastRowFirstColumn="0" w:lastRowLastColumn="0"/>
            </w:pPr>
          </w:p>
        </w:tc>
        <w:tc>
          <w:tcPr>
            <w:tcW w:w="0" w:type="auto"/>
          </w:tcPr>
          <w:p w:rsidR="009918C9" w:rsidRPr="00FB5D50" w:rsidRDefault="009918C9" w:rsidP="00FB5D50">
            <w:pPr>
              <w:jc w:val="both"/>
              <w:cnfStyle w:val="000000100000" w:firstRow="0" w:lastRow="0" w:firstColumn="0" w:lastColumn="0" w:oddVBand="0" w:evenVBand="0" w:oddHBand="1" w:evenHBand="0" w:firstRowFirstColumn="0" w:firstRowLastColumn="0" w:lastRowFirstColumn="0" w:lastRowLastColumn="0"/>
            </w:pPr>
          </w:p>
        </w:tc>
        <w:tc>
          <w:tcPr>
            <w:tcW w:w="0" w:type="auto"/>
          </w:tcPr>
          <w:p w:rsidR="009918C9" w:rsidRPr="00FB5D50" w:rsidRDefault="009918C9" w:rsidP="00FB5D50">
            <w:pPr>
              <w:jc w:val="both"/>
              <w:cnfStyle w:val="000000100000" w:firstRow="0" w:lastRow="0" w:firstColumn="0" w:lastColumn="0" w:oddVBand="0" w:evenVBand="0" w:oddHBand="1" w:evenHBand="0" w:firstRowFirstColumn="0" w:firstRowLastColumn="0" w:lastRowFirstColumn="0" w:lastRowLastColumn="0"/>
            </w:pPr>
            <w:r w:rsidRPr="00FB5D50">
              <w:t>X</w:t>
            </w:r>
          </w:p>
        </w:tc>
      </w:tr>
      <w:tr w:rsidR="009918C9" w:rsidTr="005F2FE7">
        <w:tc>
          <w:tcPr>
            <w:cnfStyle w:val="001000000000" w:firstRow="0" w:lastRow="0" w:firstColumn="1" w:lastColumn="0" w:oddVBand="0" w:evenVBand="0" w:oddHBand="0" w:evenHBand="0" w:firstRowFirstColumn="0" w:firstRowLastColumn="0" w:lastRowFirstColumn="0" w:lastRowLastColumn="0"/>
            <w:tcW w:w="0" w:type="auto"/>
          </w:tcPr>
          <w:p w:rsidR="009918C9" w:rsidRPr="00FB5D50" w:rsidRDefault="009918C9" w:rsidP="00FB5D50">
            <w:pPr>
              <w:jc w:val="both"/>
            </w:pPr>
            <w:r w:rsidRPr="00FB5D50">
              <w:t>LINTERNA FRONTAL</w:t>
            </w:r>
          </w:p>
        </w:tc>
        <w:tc>
          <w:tcPr>
            <w:tcW w:w="0" w:type="auto"/>
          </w:tcPr>
          <w:p w:rsidR="009918C9" w:rsidRPr="00FB5D50" w:rsidRDefault="009918C9" w:rsidP="00FB5D50">
            <w:pPr>
              <w:jc w:val="both"/>
              <w:cnfStyle w:val="000000000000" w:firstRow="0" w:lastRow="0" w:firstColumn="0" w:lastColumn="0" w:oddVBand="0" w:evenVBand="0" w:oddHBand="0" w:evenHBand="0" w:firstRowFirstColumn="0" w:firstRowLastColumn="0" w:lastRowFirstColumn="0" w:lastRowLastColumn="0"/>
            </w:pPr>
          </w:p>
        </w:tc>
        <w:tc>
          <w:tcPr>
            <w:tcW w:w="0" w:type="auto"/>
          </w:tcPr>
          <w:p w:rsidR="009918C9" w:rsidRPr="00FB5D50" w:rsidRDefault="009918C9" w:rsidP="00FB5D50">
            <w:pPr>
              <w:jc w:val="both"/>
              <w:cnfStyle w:val="000000000000" w:firstRow="0" w:lastRow="0" w:firstColumn="0" w:lastColumn="0" w:oddVBand="0" w:evenVBand="0" w:oddHBand="0" w:evenHBand="0" w:firstRowFirstColumn="0" w:firstRowLastColumn="0" w:lastRowFirstColumn="0" w:lastRowLastColumn="0"/>
            </w:pPr>
          </w:p>
        </w:tc>
        <w:tc>
          <w:tcPr>
            <w:tcW w:w="0" w:type="auto"/>
          </w:tcPr>
          <w:p w:rsidR="009918C9" w:rsidRPr="00FB5D50" w:rsidRDefault="009918C9" w:rsidP="00FB5D50">
            <w:pPr>
              <w:jc w:val="both"/>
              <w:cnfStyle w:val="000000000000" w:firstRow="0" w:lastRow="0" w:firstColumn="0" w:lastColumn="0" w:oddVBand="0" w:evenVBand="0" w:oddHBand="0" w:evenHBand="0" w:firstRowFirstColumn="0" w:firstRowLastColumn="0" w:lastRowFirstColumn="0" w:lastRowLastColumn="0"/>
            </w:pPr>
          </w:p>
        </w:tc>
        <w:tc>
          <w:tcPr>
            <w:tcW w:w="0" w:type="auto"/>
          </w:tcPr>
          <w:p w:rsidR="009918C9" w:rsidRPr="00FB5D50" w:rsidRDefault="009918C9" w:rsidP="00FB5D50">
            <w:pPr>
              <w:jc w:val="both"/>
              <w:cnfStyle w:val="000000000000" w:firstRow="0" w:lastRow="0" w:firstColumn="0" w:lastColumn="0" w:oddVBand="0" w:evenVBand="0" w:oddHBand="0" w:evenHBand="0" w:firstRowFirstColumn="0" w:firstRowLastColumn="0" w:lastRowFirstColumn="0" w:lastRowLastColumn="0"/>
            </w:pPr>
          </w:p>
        </w:tc>
        <w:tc>
          <w:tcPr>
            <w:tcW w:w="0" w:type="auto"/>
          </w:tcPr>
          <w:p w:rsidR="009918C9" w:rsidRPr="00FB5D50" w:rsidRDefault="009918C9" w:rsidP="00FB5D50">
            <w:pPr>
              <w:jc w:val="both"/>
              <w:cnfStyle w:val="000000000000" w:firstRow="0" w:lastRow="0" w:firstColumn="0" w:lastColumn="0" w:oddVBand="0" w:evenVBand="0" w:oddHBand="0" w:evenHBand="0" w:firstRowFirstColumn="0" w:firstRowLastColumn="0" w:lastRowFirstColumn="0" w:lastRowLastColumn="0"/>
            </w:pPr>
            <w:r w:rsidRPr="00FB5D50">
              <w:t>X</w:t>
            </w:r>
          </w:p>
        </w:tc>
      </w:tr>
      <w:tr w:rsidR="009918C9" w:rsidTr="005F2F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9918C9" w:rsidRPr="00FB5D50" w:rsidRDefault="009918C9" w:rsidP="00FB5D50">
            <w:pPr>
              <w:jc w:val="both"/>
            </w:pPr>
            <w:r w:rsidRPr="00FB5D50">
              <w:t>BASTONES</w:t>
            </w:r>
          </w:p>
        </w:tc>
        <w:tc>
          <w:tcPr>
            <w:tcW w:w="0" w:type="auto"/>
          </w:tcPr>
          <w:p w:rsidR="009918C9" w:rsidRPr="00FB5D50" w:rsidRDefault="009918C9" w:rsidP="00FB5D50">
            <w:pPr>
              <w:jc w:val="both"/>
              <w:cnfStyle w:val="000000100000" w:firstRow="0" w:lastRow="0" w:firstColumn="0" w:lastColumn="0" w:oddVBand="0" w:evenVBand="0" w:oddHBand="1" w:evenHBand="0" w:firstRowFirstColumn="0" w:firstRowLastColumn="0" w:lastRowFirstColumn="0" w:lastRowLastColumn="0"/>
            </w:pPr>
          </w:p>
        </w:tc>
        <w:tc>
          <w:tcPr>
            <w:tcW w:w="0" w:type="auto"/>
          </w:tcPr>
          <w:p w:rsidR="009918C9" w:rsidRPr="00FB5D50" w:rsidRDefault="009918C9" w:rsidP="00FB5D50">
            <w:pPr>
              <w:jc w:val="both"/>
              <w:cnfStyle w:val="000000100000" w:firstRow="0" w:lastRow="0" w:firstColumn="0" w:lastColumn="0" w:oddVBand="0" w:evenVBand="0" w:oddHBand="1" w:evenHBand="0" w:firstRowFirstColumn="0" w:firstRowLastColumn="0" w:lastRowFirstColumn="0" w:lastRowLastColumn="0"/>
            </w:pPr>
          </w:p>
        </w:tc>
        <w:tc>
          <w:tcPr>
            <w:tcW w:w="0" w:type="auto"/>
          </w:tcPr>
          <w:p w:rsidR="009918C9" w:rsidRPr="00FB5D50" w:rsidRDefault="009918C9" w:rsidP="00FB5D50">
            <w:pPr>
              <w:jc w:val="both"/>
              <w:cnfStyle w:val="000000100000" w:firstRow="0" w:lastRow="0" w:firstColumn="0" w:lastColumn="0" w:oddVBand="0" w:evenVBand="0" w:oddHBand="1" w:evenHBand="0" w:firstRowFirstColumn="0" w:firstRowLastColumn="0" w:lastRowFirstColumn="0" w:lastRowLastColumn="0"/>
            </w:pPr>
          </w:p>
        </w:tc>
        <w:tc>
          <w:tcPr>
            <w:tcW w:w="0" w:type="auto"/>
          </w:tcPr>
          <w:p w:rsidR="009918C9" w:rsidRPr="00FB5D50" w:rsidRDefault="009918C9" w:rsidP="00FB5D50">
            <w:pPr>
              <w:jc w:val="both"/>
              <w:cnfStyle w:val="000000100000" w:firstRow="0" w:lastRow="0" w:firstColumn="0" w:lastColumn="0" w:oddVBand="0" w:evenVBand="0" w:oddHBand="1" w:evenHBand="0" w:firstRowFirstColumn="0" w:firstRowLastColumn="0" w:lastRowFirstColumn="0" w:lastRowLastColumn="0"/>
            </w:pPr>
          </w:p>
        </w:tc>
        <w:tc>
          <w:tcPr>
            <w:tcW w:w="0" w:type="auto"/>
          </w:tcPr>
          <w:p w:rsidR="009918C9" w:rsidRPr="00FB5D50" w:rsidRDefault="009918C9" w:rsidP="00FB5D50">
            <w:pPr>
              <w:jc w:val="both"/>
              <w:cnfStyle w:val="000000100000" w:firstRow="0" w:lastRow="0" w:firstColumn="0" w:lastColumn="0" w:oddVBand="0" w:evenVBand="0" w:oddHBand="1" w:evenHBand="0" w:firstRowFirstColumn="0" w:firstRowLastColumn="0" w:lastRowFirstColumn="0" w:lastRowLastColumn="0"/>
              <w:rPr>
                <w:i/>
              </w:rPr>
            </w:pPr>
            <w:r w:rsidRPr="00FB5D50">
              <w:rPr>
                <w:i/>
              </w:rPr>
              <w:t>Recomendable</w:t>
            </w:r>
          </w:p>
        </w:tc>
      </w:tr>
      <w:tr w:rsidR="009918C9" w:rsidTr="005F2FE7">
        <w:tc>
          <w:tcPr>
            <w:cnfStyle w:val="001000000000" w:firstRow="0" w:lastRow="0" w:firstColumn="1" w:lastColumn="0" w:oddVBand="0" w:evenVBand="0" w:oddHBand="0" w:evenHBand="0" w:firstRowFirstColumn="0" w:firstRowLastColumn="0" w:lastRowFirstColumn="0" w:lastRowLastColumn="0"/>
            <w:tcW w:w="0" w:type="auto"/>
          </w:tcPr>
          <w:p w:rsidR="009918C9" w:rsidRPr="00FB5D50" w:rsidRDefault="009918C9" w:rsidP="00FB5D50">
            <w:pPr>
              <w:jc w:val="both"/>
            </w:pPr>
            <w:r w:rsidRPr="00FB5D50">
              <w:t>CASCO</w:t>
            </w:r>
          </w:p>
        </w:tc>
        <w:tc>
          <w:tcPr>
            <w:tcW w:w="0" w:type="auto"/>
          </w:tcPr>
          <w:p w:rsidR="009918C9" w:rsidRPr="00B35789" w:rsidRDefault="00B35789" w:rsidP="00FB5D50">
            <w:pPr>
              <w:jc w:val="both"/>
              <w:cnfStyle w:val="000000000000" w:firstRow="0" w:lastRow="0" w:firstColumn="0" w:lastColumn="0" w:oddVBand="0" w:evenVBand="0" w:oddHBand="0" w:evenHBand="0" w:firstRowFirstColumn="0" w:firstRowLastColumn="0" w:lastRowFirstColumn="0" w:lastRowLastColumn="0"/>
              <w:rPr>
                <w:i/>
              </w:rPr>
            </w:pPr>
            <w:r w:rsidRPr="00B35789">
              <w:rPr>
                <w:i/>
              </w:rPr>
              <w:t>Recomendable</w:t>
            </w:r>
          </w:p>
        </w:tc>
        <w:tc>
          <w:tcPr>
            <w:tcW w:w="0" w:type="auto"/>
          </w:tcPr>
          <w:p w:rsidR="009918C9" w:rsidRPr="00FB5D50" w:rsidRDefault="009918C9" w:rsidP="00FB5D50">
            <w:pPr>
              <w:jc w:val="both"/>
              <w:cnfStyle w:val="000000000000" w:firstRow="0" w:lastRow="0" w:firstColumn="0" w:lastColumn="0" w:oddVBand="0" w:evenVBand="0" w:oddHBand="0" w:evenHBand="0" w:firstRowFirstColumn="0" w:firstRowLastColumn="0" w:lastRowFirstColumn="0" w:lastRowLastColumn="0"/>
            </w:pPr>
          </w:p>
        </w:tc>
        <w:tc>
          <w:tcPr>
            <w:tcW w:w="0" w:type="auto"/>
          </w:tcPr>
          <w:p w:rsidR="009918C9" w:rsidRPr="00FB5D50" w:rsidRDefault="009918C9" w:rsidP="00FB5D50">
            <w:pPr>
              <w:jc w:val="both"/>
              <w:cnfStyle w:val="000000000000" w:firstRow="0" w:lastRow="0" w:firstColumn="0" w:lastColumn="0" w:oddVBand="0" w:evenVBand="0" w:oddHBand="0" w:evenHBand="0" w:firstRowFirstColumn="0" w:firstRowLastColumn="0" w:lastRowFirstColumn="0" w:lastRowLastColumn="0"/>
            </w:pPr>
          </w:p>
        </w:tc>
        <w:tc>
          <w:tcPr>
            <w:tcW w:w="0" w:type="auto"/>
          </w:tcPr>
          <w:p w:rsidR="009918C9" w:rsidRPr="00FB5D50" w:rsidRDefault="009918C9" w:rsidP="00FB5D50">
            <w:pPr>
              <w:jc w:val="both"/>
              <w:cnfStyle w:val="000000000000" w:firstRow="0" w:lastRow="0" w:firstColumn="0" w:lastColumn="0" w:oddVBand="0" w:evenVBand="0" w:oddHBand="0" w:evenHBand="0" w:firstRowFirstColumn="0" w:firstRowLastColumn="0" w:lastRowFirstColumn="0" w:lastRowLastColumn="0"/>
            </w:pPr>
          </w:p>
        </w:tc>
        <w:tc>
          <w:tcPr>
            <w:tcW w:w="0" w:type="auto"/>
          </w:tcPr>
          <w:p w:rsidR="009918C9" w:rsidRPr="00FB5D50" w:rsidRDefault="009918C9" w:rsidP="00FB5D50">
            <w:pPr>
              <w:jc w:val="both"/>
              <w:cnfStyle w:val="000000000000" w:firstRow="0" w:lastRow="0" w:firstColumn="0" w:lastColumn="0" w:oddVBand="0" w:evenVBand="0" w:oddHBand="0" w:evenHBand="0" w:firstRowFirstColumn="0" w:firstRowLastColumn="0" w:lastRowFirstColumn="0" w:lastRowLastColumn="0"/>
              <w:rPr>
                <w:i/>
              </w:rPr>
            </w:pPr>
            <w:r w:rsidRPr="00FB5D50">
              <w:rPr>
                <w:i/>
              </w:rPr>
              <w:t>Recomendable</w:t>
            </w:r>
          </w:p>
        </w:tc>
      </w:tr>
      <w:tr w:rsidR="009918C9" w:rsidTr="005F2F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9918C9" w:rsidRPr="00FB5D50" w:rsidRDefault="009918C9" w:rsidP="00FB5D50">
            <w:pPr>
              <w:jc w:val="both"/>
            </w:pPr>
            <w:r w:rsidRPr="00FB5D50">
              <w:t>VASO</w:t>
            </w:r>
          </w:p>
        </w:tc>
        <w:tc>
          <w:tcPr>
            <w:tcW w:w="0" w:type="auto"/>
          </w:tcPr>
          <w:p w:rsidR="009918C9" w:rsidRPr="00FB5D50" w:rsidRDefault="00B35789" w:rsidP="00FB5D50">
            <w:pPr>
              <w:jc w:val="both"/>
              <w:cnfStyle w:val="000000100000" w:firstRow="0" w:lastRow="0" w:firstColumn="0" w:lastColumn="0" w:oddVBand="0" w:evenVBand="0" w:oddHBand="1" w:evenHBand="0" w:firstRowFirstColumn="0" w:firstRowLastColumn="0" w:lastRowFirstColumn="0" w:lastRowLastColumn="0"/>
            </w:pPr>
            <w:r>
              <w:t>X</w:t>
            </w:r>
          </w:p>
        </w:tc>
        <w:tc>
          <w:tcPr>
            <w:tcW w:w="0" w:type="auto"/>
          </w:tcPr>
          <w:p w:rsidR="009918C9" w:rsidRPr="00FB5D50" w:rsidRDefault="009918C9" w:rsidP="00FB5D50">
            <w:pPr>
              <w:jc w:val="both"/>
              <w:cnfStyle w:val="000000100000" w:firstRow="0" w:lastRow="0" w:firstColumn="0" w:lastColumn="0" w:oddVBand="0" w:evenVBand="0" w:oddHBand="1" w:evenHBand="0" w:firstRowFirstColumn="0" w:firstRowLastColumn="0" w:lastRowFirstColumn="0" w:lastRowLastColumn="0"/>
            </w:pPr>
            <w:r w:rsidRPr="00FB5D50">
              <w:t>X</w:t>
            </w:r>
          </w:p>
        </w:tc>
        <w:tc>
          <w:tcPr>
            <w:tcW w:w="0" w:type="auto"/>
          </w:tcPr>
          <w:p w:rsidR="009918C9" w:rsidRPr="00FB5D50" w:rsidRDefault="009918C9" w:rsidP="00FB5D50">
            <w:pPr>
              <w:jc w:val="both"/>
              <w:cnfStyle w:val="000000100000" w:firstRow="0" w:lastRow="0" w:firstColumn="0" w:lastColumn="0" w:oddVBand="0" w:evenVBand="0" w:oddHBand="1" w:evenHBand="0" w:firstRowFirstColumn="0" w:firstRowLastColumn="0" w:lastRowFirstColumn="0" w:lastRowLastColumn="0"/>
            </w:pPr>
            <w:r w:rsidRPr="00FB5D50">
              <w:t>X</w:t>
            </w:r>
          </w:p>
        </w:tc>
        <w:tc>
          <w:tcPr>
            <w:tcW w:w="0" w:type="auto"/>
          </w:tcPr>
          <w:p w:rsidR="009918C9" w:rsidRPr="00FB5D50" w:rsidRDefault="009918C9" w:rsidP="00FB5D50">
            <w:pPr>
              <w:jc w:val="both"/>
              <w:cnfStyle w:val="000000100000" w:firstRow="0" w:lastRow="0" w:firstColumn="0" w:lastColumn="0" w:oddVBand="0" w:evenVBand="0" w:oddHBand="1" w:evenHBand="0" w:firstRowFirstColumn="0" w:firstRowLastColumn="0" w:lastRowFirstColumn="0" w:lastRowLastColumn="0"/>
            </w:pPr>
            <w:r w:rsidRPr="00FB5D50">
              <w:t>X</w:t>
            </w:r>
          </w:p>
        </w:tc>
        <w:tc>
          <w:tcPr>
            <w:tcW w:w="0" w:type="auto"/>
          </w:tcPr>
          <w:p w:rsidR="009918C9" w:rsidRPr="00FB5D50" w:rsidRDefault="009918C9" w:rsidP="00FB5D50">
            <w:pPr>
              <w:jc w:val="both"/>
              <w:cnfStyle w:val="000000100000" w:firstRow="0" w:lastRow="0" w:firstColumn="0" w:lastColumn="0" w:oddVBand="0" w:evenVBand="0" w:oddHBand="1" w:evenHBand="0" w:firstRowFirstColumn="0" w:firstRowLastColumn="0" w:lastRowFirstColumn="0" w:lastRowLastColumn="0"/>
            </w:pPr>
            <w:r w:rsidRPr="00FB5D50">
              <w:t>X</w:t>
            </w:r>
          </w:p>
        </w:tc>
      </w:tr>
    </w:tbl>
    <w:p w:rsidR="00FB5D50" w:rsidRPr="00FB5D50" w:rsidRDefault="00FB5D50" w:rsidP="00FB5D50">
      <w:pPr>
        <w:jc w:val="both"/>
        <w:rPr>
          <w:b/>
          <w:u w:val="single"/>
        </w:rPr>
      </w:pPr>
    </w:p>
    <w:p w:rsidR="00747C5B" w:rsidRPr="00FB5D50" w:rsidRDefault="00747C5B" w:rsidP="00FB5D50">
      <w:pPr>
        <w:ind w:left="360"/>
        <w:jc w:val="both"/>
        <w:rPr>
          <w:b/>
        </w:rPr>
      </w:pPr>
      <w:r w:rsidRPr="00FB5D50">
        <w:rPr>
          <w:b/>
          <w:u w:val="single"/>
        </w:rPr>
        <w:t>Artículo n° 5</w:t>
      </w:r>
      <w:r w:rsidRPr="00FB5D50">
        <w:rPr>
          <w:b/>
        </w:rPr>
        <w:t xml:space="preserve"> – Penalidades </w:t>
      </w:r>
    </w:p>
    <w:p w:rsidR="00747C5B" w:rsidRDefault="00747C5B" w:rsidP="00FB5D50">
      <w:pPr>
        <w:ind w:left="360"/>
        <w:jc w:val="both"/>
      </w:pPr>
      <w:r>
        <w:t xml:space="preserve">a) Ningún participante podrá ser acompañado por automóviles, motos, bicicletas ni vehículo alguno. Tampoco podrá ser acompañado por una persona que específicamente tenga la función de asistencia del competidor. Si esto ocurriera será penalizado con la descalificación. </w:t>
      </w:r>
    </w:p>
    <w:p w:rsidR="00747C5B" w:rsidRDefault="00747C5B" w:rsidP="00FB5D50">
      <w:pPr>
        <w:ind w:left="360"/>
        <w:jc w:val="both"/>
      </w:pPr>
      <w:r>
        <w:t xml:space="preserve">b) Está permitida la asistencia entre competidores sin ninguna penalidad. Sólo estarán clasificados aquellos competidores que cubran el recorrido completo de la distancia en la que participan y que la Organización ha determinado. </w:t>
      </w:r>
    </w:p>
    <w:p w:rsidR="00747C5B" w:rsidRDefault="00747C5B" w:rsidP="00FB5D50">
      <w:pPr>
        <w:ind w:left="360"/>
        <w:jc w:val="both"/>
      </w:pPr>
      <w:r>
        <w:t>c) Los competidores que no completen la distancia serán clasificados como DNF (sigla empleada intern</w:t>
      </w:r>
      <w:r w:rsidR="00FB5D50">
        <w:t xml:space="preserve">acionalmente = </w:t>
      </w:r>
      <w:proofErr w:type="spellStart"/>
      <w:r w:rsidR="00FB5D50">
        <w:t>Did</w:t>
      </w:r>
      <w:proofErr w:type="spellEnd"/>
      <w:r w:rsidR="00FB5D50">
        <w:t xml:space="preserve"> </w:t>
      </w:r>
      <w:proofErr w:type="spellStart"/>
      <w:r w:rsidR="00FB5D50">
        <w:t>Not</w:t>
      </w:r>
      <w:proofErr w:type="spellEnd"/>
      <w:r w:rsidR="00FB5D50">
        <w:t xml:space="preserve"> </w:t>
      </w:r>
      <w:proofErr w:type="spellStart"/>
      <w:r w:rsidR="00FB5D50">
        <w:t>Finish</w:t>
      </w:r>
      <w:proofErr w:type="spellEnd"/>
      <w:r w:rsidR="00FB5D50">
        <w:t>).</w:t>
      </w:r>
    </w:p>
    <w:p w:rsidR="00747C5B" w:rsidRDefault="00747C5B" w:rsidP="00FB5D50">
      <w:pPr>
        <w:ind w:left="360"/>
        <w:jc w:val="both"/>
      </w:pPr>
      <w:r>
        <w:t>d) Si algún competidor observa que otro está con problemas es obligator</w:t>
      </w:r>
      <w:r w:rsidR="00FB5D50">
        <w:t>io dar aviso a la organización.</w:t>
      </w:r>
    </w:p>
    <w:p w:rsidR="00747C5B" w:rsidRDefault="00747C5B" w:rsidP="00FB5D50">
      <w:pPr>
        <w:ind w:left="360"/>
        <w:jc w:val="both"/>
      </w:pPr>
      <w:r>
        <w:t>e) Será descalificado todo participante que incurra en conductas antideportivas, que no respete las indicaciones del personal de la Organización y/o tra</w:t>
      </w:r>
      <w:r w:rsidR="00FB5D50">
        <w:t>nsgreda el presente reglamento.</w:t>
      </w:r>
    </w:p>
    <w:p w:rsidR="00747C5B" w:rsidRDefault="00747C5B" w:rsidP="00FB5D50">
      <w:pPr>
        <w:ind w:left="360"/>
        <w:jc w:val="both"/>
      </w:pPr>
      <w:r>
        <w:t xml:space="preserve">f) En caso de abandono el competidor tiene la obligación indelegable de avisar a la Organización. El aviso sólo se </w:t>
      </w:r>
      <w:proofErr w:type="spellStart"/>
      <w:r>
        <w:t>recepcionará</w:t>
      </w:r>
      <w:proofErr w:type="spellEnd"/>
      <w:r w:rsidR="00D3387C">
        <w:t xml:space="preserve"> en los Puestos de Hidratación</w:t>
      </w:r>
      <w:r>
        <w:t>, en la Largada o Meta. Los banderilleros o personal fuera de estos lugares no re</w:t>
      </w:r>
      <w:r w:rsidR="00FB5D50">
        <w:t>gistrarán el aviso de abandono.</w:t>
      </w:r>
    </w:p>
    <w:p w:rsidR="00610E00" w:rsidRDefault="00610E00" w:rsidP="00FB5D50">
      <w:pPr>
        <w:ind w:left="360"/>
        <w:jc w:val="both"/>
      </w:pPr>
    </w:p>
    <w:p w:rsidR="00747C5B" w:rsidRPr="00D3387C" w:rsidRDefault="00747C5B" w:rsidP="00FB5D50">
      <w:pPr>
        <w:ind w:left="360"/>
        <w:jc w:val="both"/>
        <w:rPr>
          <w:b/>
        </w:rPr>
      </w:pPr>
      <w:r w:rsidRPr="00D3387C">
        <w:rPr>
          <w:b/>
          <w:u w:val="single"/>
        </w:rPr>
        <w:t>Artículo n° 6 -</w:t>
      </w:r>
      <w:r w:rsidRPr="00D3387C">
        <w:rPr>
          <w:b/>
        </w:rPr>
        <w:t xml:space="preserve"> Costo de la Inscripción </w:t>
      </w:r>
    </w:p>
    <w:p w:rsidR="00D3387C" w:rsidRDefault="00D3387C" w:rsidP="00FB5D50">
      <w:pPr>
        <w:ind w:left="360"/>
        <w:jc w:val="both"/>
      </w:pPr>
      <w:r>
        <w:t>Disponibles en</w:t>
      </w:r>
      <w:r w:rsidR="00930C6A" w:rsidRPr="00930C6A">
        <w:t xml:space="preserve"> </w:t>
      </w:r>
      <w:hyperlink r:id="rId8" w:history="1">
        <w:r w:rsidR="001A2E0A" w:rsidRPr="005B7E2A">
          <w:rPr>
            <w:rStyle w:val="Hipervnculo"/>
          </w:rPr>
          <w:t>https://trailrunningcafayate.com.ar</w:t>
        </w:r>
      </w:hyperlink>
      <w:r w:rsidR="001A2E0A">
        <w:t xml:space="preserve"> </w:t>
      </w:r>
      <w:r w:rsidR="00747C5B">
        <w:t xml:space="preserve">según fecha de pago. </w:t>
      </w:r>
    </w:p>
    <w:p w:rsidR="00D3387C" w:rsidRDefault="00747C5B" w:rsidP="00FB5D50">
      <w:pPr>
        <w:ind w:left="360"/>
        <w:jc w:val="both"/>
      </w:pPr>
      <w:r>
        <w:t>La inscripción incluye:</w:t>
      </w:r>
    </w:p>
    <w:p w:rsidR="00D3387C" w:rsidRDefault="00747C5B" w:rsidP="00D3387C">
      <w:pPr>
        <w:spacing w:after="0" w:line="240" w:lineRule="auto"/>
        <w:ind w:left="357"/>
        <w:jc w:val="both"/>
      </w:pPr>
      <w:r>
        <w:t xml:space="preserve"> -Acceso a la carrera elegida (</w:t>
      </w:r>
      <w:r w:rsidR="00B35789">
        <w:t>Kilómetro Vertical</w:t>
      </w:r>
      <w:r w:rsidR="00D3387C">
        <w:t>, 9k</w:t>
      </w:r>
      <w:r w:rsidR="00B35789">
        <w:t>m</w:t>
      </w:r>
      <w:r w:rsidR="00D3387C">
        <w:t>, 15k</w:t>
      </w:r>
      <w:r w:rsidR="00B35789">
        <w:t>m</w:t>
      </w:r>
      <w:r w:rsidR="00D3387C">
        <w:t>, 22k</w:t>
      </w:r>
      <w:r w:rsidR="00B35789">
        <w:t>m</w:t>
      </w:r>
      <w:r w:rsidR="00D3387C">
        <w:t xml:space="preserve"> o 42k</w:t>
      </w:r>
      <w:r w:rsidR="00B35789">
        <w:t>m</w:t>
      </w:r>
      <w:r>
        <w:t xml:space="preserve">) </w:t>
      </w:r>
    </w:p>
    <w:p w:rsidR="00D3387C" w:rsidRDefault="00747C5B" w:rsidP="00D3387C">
      <w:pPr>
        <w:spacing w:after="0" w:line="240" w:lineRule="auto"/>
        <w:ind w:left="357"/>
        <w:jc w:val="both"/>
      </w:pPr>
      <w:r>
        <w:lastRenderedPageBreak/>
        <w:t xml:space="preserve">-Remera técnica </w:t>
      </w:r>
      <w:r w:rsidR="00D3387C">
        <w:t>QHAPAQÑAN TRAIL RUNNING CAFAYATE</w:t>
      </w:r>
    </w:p>
    <w:p w:rsidR="00D3387C" w:rsidRDefault="00D3387C" w:rsidP="00D3387C">
      <w:pPr>
        <w:spacing w:after="0" w:line="240" w:lineRule="auto"/>
        <w:ind w:left="357"/>
        <w:jc w:val="both"/>
      </w:pPr>
      <w:r>
        <w:t>-Número de corredor (dorsal)</w:t>
      </w:r>
    </w:p>
    <w:p w:rsidR="00D3387C" w:rsidRDefault="00D3387C" w:rsidP="00D3387C">
      <w:pPr>
        <w:spacing w:after="0" w:line="240" w:lineRule="auto"/>
        <w:ind w:left="357"/>
        <w:jc w:val="both"/>
      </w:pPr>
      <w:r>
        <w:t>-Chip</w:t>
      </w:r>
    </w:p>
    <w:p w:rsidR="00D3387C" w:rsidRDefault="00747C5B" w:rsidP="00D3387C">
      <w:pPr>
        <w:spacing w:after="0" w:line="240" w:lineRule="auto"/>
        <w:ind w:left="357"/>
        <w:jc w:val="both"/>
      </w:pPr>
      <w:r>
        <w:t xml:space="preserve">-Snacks y </w:t>
      </w:r>
      <w:r w:rsidR="00D3387C">
        <w:t>bebidas en puestos de Hidratación</w:t>
      </w:r>
    </w:p>
    <w:p w:rsidR="00D3387C" w:rsidRDefault="00747C5B" w:rsidP="00D3387C">
      <w:pPr>
        <w:spacing w:after="0" w:line="240" w:lineRule="auto"/>
        <w:ind w:left="357"/>
        <w:jc w:val="both"/>
      </w:pPr>
      <w:r>
        <w:t xml:space="preserve">-Medalla </w:t>
      </w:r>
      <w:proofErr w:type="spellStart"/>
      <w:r>
        <w:t>Finisher</w:t>
      </w:r>
      <w:proofErr w:type="spellEnd"/>
      <w:r>
        <w:t xml:space="preserve"> para quienes crucen la Meta </w:t>
      </w:r>
    </w:p>
    <w:p w:rsidR="00D3387C" w:rsidRDefault="00D3387C" w:rsidP="00D3387C">
      <w:pPr>
        <w:spacing w:after="0" w:line="240" w:lineRule="auto"/>
        <w:ind w:left="357"/>
        <w:jc w:val="both"/>
      </w:pPr>
    </w:p>
    <w:p w:rsidR="00747C5B" w:rsidRDefault="00747C5B" w:rsidP="00FB5D50">
      <w:pPr>
        <w:ind w:left="360"/>
        <w:jc w:val="both"/>
      </w:pPr>
      <w:r w:rsidRPr="00D3387C">
        <w:rPr>
          <w:i/>
        </w:rPr>
        <w:t>Nota:</w:t>
      </w:r>
      <w:r>
        <w:t xml:space="preserve"> En caso de no abonar el monto en los plazos de inscripción indicados, la Organización podrá anular la solicitud de pre-inscripción sin previo aviso. Haber completado la ficha de inscripción online no impli</w:t>
      </w:r>
      <w:r w:rsidR="00B35789">
        <w:t>ca la confirmación de la plaza.</w:t>
      </w:r>
    </w:p>
    <w:p w:rsidR="00610E00" w:rsidRDefault="00610E00" w:rsidP="00B35789">
      <w:pPr>
        <w:ind w:left="360"/>
        <w:jc w:val="both"/>
        <w:rPr>
          <w:b/>
          <w:u w:val="single"/>
        </w:rPr>
      </w:pPr>
    </w:p>
    <w:p w:rsidR="00610E00" w:rsidRPr="00610E00" w:rsidRDefault="00747C5B" w:rsidP="00610E00">
      <w:pPr>
        <w:ind w:left="360"/>
        <w:jc w:val="both"/>
        <w:rPr>
          <w:b/>
        </w:rPr>
      </w:pPr>
      <w:r w:rsidRPr="00D3387C">
        <w:rPr>
          <w:b/>
          <w:u w:val="single"/>
        </w:rPr>
        <w:t>Artículo n°7</w:t>
      </w:r>
      <w:r w:rsidRPr="00D3387C">
        <w:rPr>
          <w:b/>
        </w:rPr>
        <w:t xml:space="preserve"> - Categorías </w:t>
      </w:r>
    </w:p>
    <w:p w:rsidR="00610E00" w:rsidRDefault="00610E00" w:rsidP="00FB5D50">
      <w:pPr>
        <w:ind w:left="360"/>
        <w:jc w:val="both"/>
        <w:rPr>
          <w:b/>
          <w:i/>
        </w:rPr>
      </w:pPr>
    </w:p>
    <w:p w:rsidR="00B35789" w:rsidRDefault="00B35789" w:rsidP="00FB5D50">
      <w:pPr>
        <w:ind w:left="360"/>
        <w:jc w:val="both"/>
        <w:rPr>
          <w:b/>
          <w:i/>
        </w:rPr>
      </w:pPr>
      <w:r>
        <w:rPr>
          <w:b/>
          <w:i/>
        </w:rPr>
        <w:t>Kilómetro Vertical</w:t>
      </w:r>
    </w:p>
    <w:p w:rsidR="00610E00" w:rsidRDefault="00610E00" w:rsidP="00B35789">
      <w:pPr>
        <w:ind w:left="360"/>
        <w:jc w:val="both"/>
        <w:sectPr w:rsidR="00610E00">
          <w:pgSz w:w="11906" w:h="16838"/>
          <w:pgMar w:top="1417" w:right="1701" w:bottom="1417" w:left="1701" w:header="708" w:footer="708" w:gutter="0"/>
          <w:cols w:space="708"/>
          <w:docGrid w:linePitch="360"/>
        </w:sectPr>
      </w:pPr>
    </w:p>
    <w:p w:rsidR="00B35789" w:rsidRDefault="00B35789" w:rsidP="00930C6A">
      <w:pPr>
        <w:ind w:left="360"/>
      </w:pPr>
      <w:r>
        <w:lastRenderedPageBreak/>
        <w:t xml:space="preserve">General Masculina (14 años y </w:t>
      </w:r>
      <w:proofErr w:type="gramStart"/>
      <w:r>
        <w:t xml:space="preserve">más) </w:t>
      </w:r>
      <w:r w:rsidR="00930C6A">
        <w:t xml:space="preserve">  </w:t>
      </w:r>
      <w:proofErr w:type="gramEnd"/>
      <w:r w:rsidR="00930C6A">
        <w:t xml:space="preserve"> </w:t>
      </w:r>
      <w:r>
        <w:t xml:space="preserve"> </w:t>
      </w:r>
      <w:r w:rsidR="00610E00">
        <w:t xml:space="preserve">           </w:t>
      </w:r>
      <w:r w:rsidR="00930C6A">
        <w:t xml:space="preserve">  </w:t>
      </w:r>
      <w:r w:rsidR="00610E00">
        <w:t xml:space="preserve">     </w:t>
      </w:r>
      <w:r w:rsidR="00930C6A">
        <w:t xml:space="preserve">  </w:t>
      </w:r>
      <w:r>
        <w:t xml:space="preserve">General Femenina (14 años y más)                                                      </w:t>
      </w:r>
    </w:p>
    <w:p w:rsidR="00930C6A" w:rsidRPr="00B35789" w:rsidRDefault="00930C6A" w:rsidP="00930C6A">
      <w:pPr>
        <w:ind w:left="360"/>
      </w:pPr>
    </w:p>
    <w:p w:rsidR="00FA1878" w:rsidRPr="00FA1878" w:rsidRDefault="00FA1878" w:rsidP="00FB5D50">
      <w:pPr>
        <w:ind w:left="360"/>
        <w:jc w:val="both"/>
        <w:rPr>
          <w:b/>
          <w:i/>
        </w:rPr>
      </w:pPr>
      <w:r w:rsidRPr="00FA1878">
        <w:rPr>
          <w:b/>
          <w:i/>
        </w:rPr>
        <w:t>42Km</w:t>
      </w:r>
    </w:p>
    <w:p w:rsidR="00FA1878" w:rsidRDefault="00FA1878" w:rsidP="00930C6A">
      <w:pPr>
        <w:ind w:left="360"/>
        <w:sectPr w:rsidR="00FA1878" w:rsidSect="00610E00">
          <w:type w:val="continuous"/>
          <w:pgSz w:w="11906" w:h="16838"/>
          <w:pgMar w:top="1417" w:right="1701" w:bottom="1417" w:left="1701" w:header="708" w:footer="708" w:gutter="0"/>
          <w:cols w:space="708"/>
          <w:docGrid w:linePitch="360"/>
        </w:sectPr>
      </w:pPr>
    </w:p>
    <w:p w:rsidR="00FA1878" w:rsidRDefault="00FA1878" w:rsidP="00FA1878">
      <w:pPr>
        <w:spacing w:after="120" w:line="240" w:lineRule="auto"/>
        <w:ind w:left="357"/>
        <w:jc w:val="both"/>
      </w:pPr>
      <w:r>
        <w:lastRenderedPageBreak/>
        <w:t>Masculina de 18 a 29 años</w:t>
      </w:r>
    </w:p>
    <w:p w:rsidR="00FA1878" w:rsidRDefault="00FA1878" w:rsidP="00FA1878">
      <w:pPr>
        <w:spacing w:after="120" w:line="240" w:lineRule="auto"/>
        <w:ind w:left="357"/>
        <w:jc w:val="both"/>
      </w:pPr>
      <w:r>
        <w:t>Masculina de 30 a 39 años</w:t>
      </w:r>
    </w:p>
    <w:p w:rsidR="00FA1878" w:rsidRDefault="00FA1878" w:rsidP="00FA1878">
      <w:pPr>
        <w:spacing w:after="120" w:line="240" w:lineRule="auto"/>
        <w:ind w:left="357"/>
        <w:jc w:val="both"/>
      </w:pPr>
      <w:r>
        <w:t>Masculina de 40 a 49 años</w:t>
      </w:r>
    </w:p>
    <w:p w:rsidR="00FA1878" w:rsidRDefault="00FA1878" w:rsidP="00FA1878">
      <w:pPr>
        <w:spacing w:after="120" w:line="240" w:lineRule="auto"/>
        <w:ind w:left="357"/>
        <w:jc w:val="both"/>
      </w:pPr>
      <w:r>
        <w:t>Masculina de 50 a 59 años</w:t>
      </w:r>
    </w:p>
    <w:p w:rsidR="00FA1878" w:rsidRDefault="00FA1878" w:rsidP="00FA1878">
      <w:pPr>
        <w:spacing w:after="120" w:line="240" w:lineRule="auto"/>
        <w:ind w:left="357"/>
        <w:jc w:val="both"/>
      </w:pPr>
      <w:r>
        <w:t>Masculina de 60 años y más</w:t>
      </w:r>
    </w:p>
    <w:p w:rsidR="00FA1878" w:rsidRDefault="00FA1878" w:rsidP="00FA1878">
      <w:pPr>
        <w:spacing w:after="120" w:line="240" w:lineRule="auto"/>
        <w:ind w:left="357"/>
        <w:jc w:val="both"/>
      </w:pPr>
      <w:r>
        <w:lastRenderedPageBreak/>
        <w:t>Femenina de 18 a 29 años</w:t>
      </w:r>
    </w:p>
    <w:p w:rsidR="00FA1878" w:rsidRDefault="00FA1878" w:rsidP="00FA1878">
      <w:pPr>
        <w:spacing w:after="120" w:line="240" w:lineRule="auto"/>
        <w:ind w:left="357"/>
        <w:jc w:val="both"/>
      </w:pPr>
      <w:r>
        <w:t>Femenina de 30 a 39 años</w:t>
      </w:r>
    </w:p>
    <w:p w:rsidR="00FA1878" w:rsidRDefault="00FA1878" w:rsidP="00FA1878">
      <w:pPr>
        <w:spacing w:after="120" w:line="240" w:lineRule="auto"/>
        <w:ind w:left="357"/>
        <w:jc w:val="both"/>
      </w:pPr>
      <w:r>
        <w:t>Femenina de 40 a 49 años</w:t>
      </w:r>
    </w:p>
    <w:p w:rsidR="00FA1878" w:rsidRDefault="00FA1878" w:rsidP="00FA1878">
      <w:pPr>
        <w:spacing w:after="120" w:line="240" w:lineRule="auto"/>
        <w:ind w:left="357"/>
        <w:jc w:val="both"/>
      </w:pPr>
      <w:r>
        <w:t>Femenina de 50 a 59 años</w:t>
      </w:r>
    </w:p>
    <w:p w:rsidR="00FA1878" w:rsidRDefault="00FA1878" w:rsidP="00FA1878">
      <w:pPr>
        <w:spacing w:after="120" w:line="240" w:lineRule="auto"/>
        <w:ind w:left="357"/>
        <w:jc w:val="both"/>
        <w:sectPr w:rsidR="00FA1878" w:rsidSect="00FA1878">
          <w:type w:val="continuous"/>
          <w:pgSz w:w="11906" w:h="16838"/>
          <w:pgMar w:top="1417" w:right="1701" w:bottom="1417" w:left="1701" w:header="708" w:footer="708" w:gutter="0"/>
          <w:cols w:num="2" w:space="708"/>
          <w:docGrid w:linePitch="360"/>
        </w:sectPr>
      </w:pPr>
      <w:r>
        <w:t>Femenina de 60 años y má</w:t>
      </w:r>
      <w:r w:rsidR="00610E00">
        <w:t>s</w:t>
      </w:r>
    </w:p>
    <w:p w:rsidR="00FA1878" w:rsidRDefault="00FA1878" w:rsidP="00FB5D50">
      <w:pPr>
        <w:ind w:left="360"/>
        <w:jc w:val="both"/>
        <w:rPr>
          <w:b/>
          <w:i/>
        </w:rPr>
      </w:pPr>
    </w:p>
    <w:p w:rsidR="00FA1878" w:rsidRPr="00FA1878" w:rsidRDefault="00FA1878" w:rsidP="00FB5D50">
      <w:pPr>
        <w:ind w:left="360"/>
        <w:jc w:val="both"/>
        <w:rPr>
          <w:b/>
          <w:i/>
        </w:rPr>
      </w:pPr>
      <w:r w:rsidRPr="00FA1878">
        <w:rPr>
          <w:b/>
          <w:i/>
        </w:rPr>
        <w:t>22km</w:t>
      </w:r>
    </w:p>
    <w:p w:rsidR="00FA1878" w:rsidRDefault="00FA1878" w:rsidP="00FA1878">
      <w:pPr>
        <w:ind w:left="360"/>
        <w:jc w:val="both"/>
        <w:sectPr w:rsidR="00FA1878" w:rsidSect="00FA1878">
          <w:type w:val="continuous"/>
          <w:pgSz w:w="11906" w:h="16838"/>
          <w:pgMar w:top="1417" w:right="1701" w:bottom="1417" w:left="1701" w:header="708" w:footer="708" w:gutter="0"/>
          <w:cols w:space="708"/>
          <w:docGrid w:linePitch="360"/>
        </w:sectPr>
      </w:pPr>
    </w:p>
    <w:p w:rsidR="00FA1878" w:rsidRDefault="00FA1878" w:rsidP="00FA1878">
      <w:pPr>
        <w:spacing w:after="120" w:line="240" w:lineRule="auto"/>
        <w:ind w:left="357"/>
        <w:jc w:val="both"/>
      </w:pPr>
      <w:r>
        <w:lastRenderedPageBreak/>
        <w:t>Masculina de 18 a 29 años</w:t>
      </w:r>
    </w:p>
    <w:p w:rsidR="00FA1878" w:rsidRDefault="00FA1878" w:rsidP="00FA1878">
      <w:pPr>
        <w:spacing w:after="120" w:line="240" w:lineRule="auto"/>
        <w:ind w:left="357"/>
        <w:jc w:val="both"/>
      </w:pPr>
      <w:r>
        <w:t>Masculina de 30 a 39 años</w:t>
      </w:r>
    </w:p>
    <w:p w:rsidR="00FA1878" w:rsidRDefault="00FA1878" w:rsidP="00FA1878">
      <w:pPr>
        <w:spacing w:after="120" w:line="240" w:lineRule="auto"/>
        <w:ind w:left="357"/>
        <w:jc w:val="both"/>
      </w:pPr>
      <w:r>
        <w:t>Masculina de 40 a 49 años</w:t>
      </w:r>
    </w:p>
    <w:p w:rsidR="00FA1878" w:rsidRDefault="00FA1878" w:rsidP="00FA1878">
      <w:pPr>
        <w:spacing w:after="120" w:line="240" w:lineRule="auto"/>
        <w:ind w:left="357"/>
        <w:jc w:val="both"/>
      </w:pPr>
      <w:r>
        <w:t>Masculina de 50 a 59 años</w:t>
      </w:r>
    </w:p>
    <w:p w:rsidR="00FA1878" w:rsidRDefault="00FA1878" w:rsidP="00FA1878">
      <w:pPr>
        <w:spacing w:after="120" w:line="240" w:lineRule="auto"/>
        <w:ind w:left="357"/>
        <w:jc w:val="both"/>
      </w:pPr>
      <w:r>
        <w:t>Masculina de 60 años y más</w:t>
      </w:r>
    </w:p>
    <w:p w:rsidR="00FA1878" w:rsidRDefault="00FA1878" w:rsidP="00FA1878">
      <w:pPr>
        <w:spacing w:after="120" w:line="240" w:lineRule="auto"/>
        <w:ind w:left="357"/>
        <w:jc w:val="both"/>
      </w:pPr>
      <w:r>
        <w:lastRenderedPageBreak/>
        <w:t>Femenina de 18 a 29 años</w:t>
      </w:r>
    </w:p>
    <w:p w:rsidR="00FA1878" w:rsidRDefault="00FA1878" w:rsidP="00FA1878">
      <w:pPr>
        <w:spacing w:after="120" w:line="240" w:lineRule="auto"/>
        <w:ind w:left="357"/>
        <w:jc w:val="both"/>
      </w:pPr>
      <w:r>
        <w:t>Femenina de 30 a 39 años</w:t>
      </w:r>
    </w:p>
    <w:p w:rsidR="00FA1878" w:rsidRDefault="00FA1878" w:rsidP="00FA1878">
      <w:pPr>
        <w:spacing w:after="120" w:line="240" w:lineRule="auto"/>
        <w:ind w:left="357"/>
        <w:jc w:val="both"/>
      </w:pPr>
      <w:r>
        <w:t>Femenina de 40 a 49 años</w:t>
      </w:r>
    </w:p>
    <w:p w:rsidR="00FA1878" w:rsidRDefault="00FA1878" w:rsidP="00FA1878">
      <w:pPr>
        <w:spacing w:after="120" w:line="240" w:lineRule="auto"/>
        <w:ind w:left="357"/>
        <w:jc w:val="both"/>
      </w:pPr>
      <w:r>
        <w:t>Femenina de 50 a 59 años</w:t>
      </w:r>
    </w:p>
    <w:p w:rsidR="00FA1878" w:rsidRDefault="00FA1878" w:rsidP="00FA1878">
      <w:pPr>
        <w:spacing w:after="120" w:line="240" w:lineRule="auto"/>
        <w:ind w:left="357"/>
        <w:jc w:val="both"/>
      </w:pPr>
      <w:r>
        <w:t>Femenina de 60 años y más</w:t>
      </w:r>
    </w:p>
    <w:p w:rsidR="00FA1878" w:rsidRDefault="00FA1878" w:rsidP="00FB5D50">
      <w:pPr>
        <w:ind w:left="360"/>
        <w:jc w:val="both"/>
        <w:sectPr w:rsidR="00FA1878" w:rsidSect="00FA1878">
          <w:type w:val="continuous"/>
          <w:pgSz w:w="11906" w:h="16838"/>
          <w:pgMar w:top="1417" w:right="1701" w:bottom="1417" w:left="1701" w:header="708" w:footer="708" w:gutter="0"/>
          <w:cols w:num="2" w:space="708"/>
          <w:docGrid w:linePitch="360"/>
        </w:sectPr>
      </w:pPr>
    </w:p>
    <w:p w:rsidR="00610E00" w:rsidRDefault="00610E00" w:rsidP="00FB5D50">
      <w:pPr>
        <w:ind w:left="360"/>
        <w:jc w:val="both"/>
        <w:rPr>
          <w:b/>
          <w:i/>
        </w:rPr>
      </w:pPr>
    </w:p>
    <w:p w:rsidR="00FA1878" w:rsidRPr="00FA1878" w:rsidRDefault="00FA1878" w:rsidP="00FB5D50">
      <w:pPr>
        <w:ind w:left="360"/>
        <w:jc w:val="both"/>
        <w:rPr>
          <w:b/>
          <w:i/>
        </w:rPr>
      </w:pPr>
      <w:r w:rsidRPr="00FA1878">
        <w:rPr>
          <w:b/>
          <w:i/>
        </w:rPr>
        <w:t xml:space="preserve">15km </w:t>
      </w:r>
    </w:p>
    <w:p w:rsidR="00FA1878" w:rsidRDefault="00FA1878" w:rsidP="00FA1878">
      <w:pPr>
        <w:ind w:left="360"/>
        <w:jc w:val="both"/>
        <w:sectPr w:rsidR="00FA1878" w:rsidSect="00FA1878">
          <w:type w:val="continuous"/>
          <w:pgSz w:w="11906" w:h="16838"/>
          <w:pgMar w:top="1417" w:right="1701" w:bottom="1417" w:left="1701" w:header="708" w:footer="708" w:gutter="0"/>
          <w:cols w:space="708"/>
          <w:docGrid w:linePitch="360"/>
        </w:sectPr>
      </w:pPr>
    </w:p>
    <w:p w:rsidR="00FA1878" w:rsidRDefault="00FA1878" w:rsidP="00FA1878">
      <w:pPr>
        <w:spacing w:after="120" w:line="240" w:lineRule="auto"/>
        <w:ind w:left="357"/>
        <w:jc w:val="both"/>
      </w:pPr>
      <w:r>
        <w:lastRenderedPageBreak/>
        <w:t>Masculina de 13 a 17 años</w:t>
      </w:r>
    </w:p>
    <w:p w:rsidR="00FA1878" w:rsidRDefault="00FA1878" w:rsidP="00FA1878">
      <w:pPr>
        <w:spacing w:after="120" w:line="240" w:lineRule="auto"/>
        <w:ind w:left="357"/>
        <w:jc w:val="both"/>
      </w:pPr>
      <w:r>
        <w:t>Masculina de 18 a 29 años</w:t>
      </w:r>
    </w:p>
    <w:p w:rsidR="00FA1878" w:rsidRDefault="00FA1878" w:rsidP="00FA1878">
      <w:pPr>
        <w:spacing w:after="120" w:line="240" w:lineRule="auto"/>
        <w:ind w:left="357"/>
        <w:jc w:val="both"/>
      </w:pPr>
      <w:r>
        <w:t>Masculina de 30 a 39 años</w:t>
      </w:r>
    </w:p>
    <w:p w:rsidR="00FA1878" w:rsidRDefault="00FA1878" w:rsidP="00FA1878">
      <w:pPr>
        <w:spacing w:after="120" w:line="240" w:lineRule="auto"/>
        <w:ind w:left="357"/>
        <w:jc w:val="both"/>
      </w:pPr>
      <w:r>
        <w:t>Masculina de 40 a 49 años</w:t>
      </w:r>
    </w:p>
    <w:p w:rsidR="00FA1878" w:rsidRDefault="00FA1878" w:rsidP="00FA1878">
      <w:pPr>
        <w:spacing w:after="120" w:line="240" w:lineRule="auto"/>
        <w:ind w:left="357"/>
        <w:jc w:val="both"/>
      </w:pPr>
      <w:r>
        <w:t>Masculina de 50 a 59 años</w:t>
      </w:r>
    </w:p>
    <w:p w:rsidR="00FA1878" w:rsidRDefault="00FA1878" w:rsidP="00FA1878">
      <w:pPr>
        <w:spacing w:after="120" w:line="240" w:lineRule="auto"/>
        <w:ind w:left="357"/>
        <w:jc w:val="both"/>
      </w:pPr>
      <w:r>
        <w:t>Masculina de 60 años y más</w:t>
      </w:r>
    </w:p>
    <w:p w:rsidR="00FA1878" w:rsidRDefault="00FA1878" w:rsidP="00FA1878">
      <w:pPr>
        <w:spacing w:after="120" w:line="240" w:lineRule="auto"/>
        <w:ind w:left="357"/>
        <w:jc w:val="both"/>
      </w:pPr>
      <w:r>
        <w:lastRenderedPageBreak/>
        <w:t>Femenina de 13 a 17 años</w:t>
      </w:r>
    </w:p>
    <w:p w:rsidR="00FA1878" w:rsidRDefault="00FA1878" w:rsidP="00FA1878">
      <w:pPr>
        <w:spacing w:after="120" w:line="240" w:lineRule="auto"/>
        <w:ind w:left="357"/>
        <w:jc w:val="both"/>
      </w:pPr>
      <w:r>
        <w:t>Femenina de 18 a 29 años</w:t>
      </w:r>
    </w:p>
    <w:p w:rsidR="00FA1878" w:rsidRDefault="00FA1878" w:rsidP="00FA1878">
      <w:pPr>
        <w:spacing w:after="120" w:line="240" w:lineRule="auto"/>
        <w:ind w:left="357"/>
        <w:jc w:val="both"/>
      </w:pPr>
      <w:r>
        <w:t>Femenina de 30 a 39 años</w:t>
      </w:r>
    </w:p>
    <w:p w:rsidR="00FA1878" w:rsidRDefault="00FA1878" w:rsidP="00FA1878">
      <w:pPr>
        <w:spacing w:after="120" w:line="240" w:lineRule="auto"/>
        <w:ind w:left="357"/>
        <w:jc w:val="both"/>
      </w:pPr>
      <w:r>
        <w:t>Femenina de 40 a 49 años</w:t>
      </w:r>
    </w:p>
    <w:p w:rsidR="00FA1878" w:rsidRDefault="00FA1878" w:rsidP="00FA1878">
      <w:pPr>
        <w:spacing w:after="120" w:line="240" w:lineRule="auto"/>
        <w:ind w:left="357"/>
        <w:jc w:val="both"/>
      </w:pPr>
      <w:r>
        <w:t>Femenina de 50 a 59 años</w:t>
      </w:r>
    </w:p>
    <w:p w:rsidR="00FA1878" w:rsidRDefault="00930C6A" w:rsidP="00610E00">
      <w:pPr>
        <w:spacing w:after="120" w:line="240" w:lineRule="auto"/>
        <w:ind w:left="357"/>
        <w:jc w:val="both"/>
        <w:sectPr w:rsidR="00FA1878" w:rsidSect="00FA1878">
          <w:type w:val="continuous"/>
          <w:pgSz w:w="11906" w:h="16838"/>
          <w:pgMar w:top="1417" w:right="1701" w:bottom="1417" w:left="1701" w:header="708" w:footer="708" w:gutter="0"/>
          <w:cols w:num="2" w:space="708"/>
          <w:docGrid w:linePitch="360"/>
        </w:sectPr>
      </w:pPr>
      <w:r>
        <w:t>Femenina de 60 años y más</w:t>
      </w:r>
    </w:p>
    <w:p w:rsidR="00610E00" w:rsidRDefault="00610E00" w:rsidP="00930C6A">
      <w:pPr>
        <w:jc w:val="both"/>
        <w:rPr>
          <w:b/>
          <w:i/>
        </w:rPr>
      </w:pPr>
    </w:p>
    <w:p w:rsidR="00FA1878" w:rsidRPr="00FA1878" w:rsidRDefault="00FA1878" w:rsidP="00FB5D50">
      <w:pPr>
        <w:ind w:left="360"/>
        <w:jc w:val="both"/>
        <w:rPr>
          <w:b/>
          <w:i/>
        </w:rPr>
      </w:pPr>
      <w:r w:rsidRPr="00FA1878">
        <w:rPr>
          <w:b/>
          <w:i/>
        </w:rPr>
        <w:t xml:space="preserve">9km </w:t>
      </w:r>
    </w:p>
    <w:p w:rsidR="00FA1878" w:rsidRDefault="00FA1878" w:rsidP="00FA1878">
      <w:pPr>
        <w:ind w:left="360"/>
        <w:jc w:val="both"/>
        <w:sectPr w:rsidR="00FA1878" w:rsidSect="00FA1878">
          <w:type w:val="continuous"/>
          <w:pgSz w:w="11906" w:h="16838"/>
          <w:pgMar w:top="1417" w:right="1701" w:bottom="1417" w:left="1701" w:header="708" w:footer="708" w:gutter="0"/>
          <w:cols w:space="708"/>
          <w:docGrid w:linePitch="360"/>
        </w:sectPr>
      </w:pPr>
    </w:p>
    <w:p w:rsidR="00FA1878" w:rsidRDefault="00FA1878" w:rsidP="00FA1878">
      <w:pPr>
        <w:spacing w:after="120" w:line="240" w:lineRule="auto"/>
        <w:ind w:left="357"/>
        <w:jc w:val="both"/>
      </w:pPr>
      <w:r>
        <w:lastRenderedPageBreak/>
        <w:t>Masculina de 13 a 17 años</w:t>
      </w:r>
    </w:p>
    <w:p w:rsidR="00FA1878" w:rsidRDefault="00FA1878" w:rsidP="00FA1878">
      <w:pPr>
        <w:spacing w:after="120" w:line="240" w:lineRule="auto"/>
        <w:ind w:left="357"/>
        <w:jc w:val="both"/>
      </w:pPr>
      <w:r>
        <w:t>Masculina de 18 a 29 años</w:t>
      </w:r>
    </w:p>
    <w:p w:rsidR="00FA1878" w:rsidRDefault="00FA1878" w:rsidP="00FA1878">
      <w:pPr>
        <w:spacing w:after="120" w:line="240" w:lineRule="auto"/>
        <w:ind w:left="357"/>
        <w:jc w:val="both"/>
      </w:pPr>
      <w:r>
        <w:t>Masculina de 30 a 39 años</w:t>
      </w:r>
    </w:p>
    <w:p w:rsidR="00FA1878" w:rsidRDefault="00FA1878" w:rsidP="00FA1878">
      <w:pPr>
        <w:spacing w:after="120" w:line="240" w:lineRule="auto"/>
        <w:ind w:left="357"/>
        <w:jc w:val="both"/>
      </w:pPr>
      <w:r>
        <w:t>Masculina de 40 a 49 años</w:t>
      </w:r>
    </w:p>
    <w:p w:rsidR="00FA1878" w:rsidRDefault="00FA1878" w:rsidP="00FA1878">
      <w:pPr>
        <w:spacing w:after="120" w:line="240" w:lineRule="auto"/>
        <w:ind w:left="357"/>
        <w:jc w:val="both"/>
      </w:pPr>
      <w:r>
        <w:t>Masculina de 50 a 59 años</w:t>
      </w:r>
    </w:p>
    <w:p w:rsidR="00FA1878" w:rsidRDefault="00FA1878" w:rsidP="00FA1878">
      <w:pPr>
        <w:spacing w:after="120" w:line="240" w:lineRule="auto"/>
        <w:ind w:left="357"/>
        <w:jc w:val="both"/>
      </w:pPr>
      <w:r>
        <w:t>Masculina de 60 años y más</w:t>
      </w:r>
    </w:p>
    <w:p w:rsidR="00FA1878" w:rsidRDefault="00FA1878" w:rsidP="00FA1878">
      <w:pPr>
        <w:spacing w:after="120" w:line="240" w:lineRule="auto"/>
        <w:ind w:left="357"/>
        <w:jc w:val="both"/>
      </w:pPr>
      <w:r>
        <w:lastRenderedPageBreak/>
        <w:t>Femenina de 13 a 17 años</w:t>
      </w:r>
    </w:p>
    <w:p w:rsidR="00FA1878" w:rsidRDefault="00FA1878" w:rsidP="00FA1878">
      <w:pPr>
        <w:spacing w:after="120" w:line="240" w:lineRule="auto"/>
        <w:ind w:left="357"/>
        <w:jc w:val="both"/>
      </w:pPr>
      <w:r>
        <w:t>Femenina de 18 a 29 años</w:t>
      </w:r>
    </w:p>
    <w:p w:rsidR="00FA1878" w:rsidRDefault="00FA1878" w:rsidP="00FA1878">
      <w:pPr>
        <w:spacing w:after="120" w:line="240" w:lineRule="auto"/>
        <w:ind w:left="357"/>
        <w:jc w:val="both"/>
      </w:pPr>
      <w:r>
        <w:t>Femenina de 30 a 39 años</w:t>
      </w:r>
    </w:p>
    <w:p w:rsidR="00FA1878" w:rsidRDefault="00FA1878" w:rsidP="00FA1878">
      <w:pPr>
        <w:spacing w:after="120" w:line="240" w:lineRule="auto"/>
        <w:ind w:left="357"/>
        <w:jc w:val="both"/>
      </w:pPr>
      <w:r>
        <w:t>Femenina de 40 a 49 años</w:t>
      </w:r>
    </w:p>
    <w:p w:rsidR="00FA1878" w:rsidRDefault="00FA1878" w:rsidP="00FA1878">
      <w:pPr>
        <w:spacing w:after="120" w:line="240" w:lineRule="auto"/>
        <w:ind w:left="357"/>
        <w:jc w:val="both"/>
      </w:pPr>
      <w:r>
        <w:t>Femenina de 50 a 59 años</w:t>
      </w:r>
    </w:p>
    <w:p w:rsidR="00FA1878" w:rsidRDefault="00FA1878" w:rsidP="00FA1878">
      <w:pPr>
        <w:spacing w:after="120" w:line="240" w:lineRule="auto"/>
        <w:ind w:left="357"/>
        <w:jc w:val="both"/>
      </w:pPr>
      <w:r>
        <w:t>Femenina de 60 años y más</w:t>
      </w:r>
    </w:p>
    <w:p w:rsidR="00FA1878" w:rsidRDefault="00FA1878" w:rsidP="00FB5D50">
      <w:pPr>
        <w:ind w:left="360"/>
        <w:jc w:val="both"/>
        <w:sectPr w:rsidR="00FA1878" w:rsidSect="00FA1878">
          <w:type w:val="continuous"/>
          <w:pgSz w:w="11906" w:h="16838"/>
          <w:pgMar w:top="1417" w:right="1701" w:bottom="1417" w:left="1701" w:header="708" w:footer="708" w:gutter="0"/>
          <w:cols w:num="2" w:space="708"/>
          <w:docGrid w:linePitch="360"/>
        </w:sectPr>
      </w:pPr>
    </w:p>
    <w:p w:rsidR="00B35789" w:rsidRDefault="00B35789" w:rsidP="00B35789">
      <w:pPr>
        <w:jc w:val="both"/>
        <w:rPr>
          <w:b/>
          <w:i/>
        </w:rPr>
      </w:pPr>
    </w:p>
    <w:p w:rsidR="00FA1878" w:rsidRPr="00FA1878" w:rsidRDefault="00FA1878" w:rsidP="00FB5D50">
      <w:pPr>
        <w:ind w:left="360"/>
        <w:jc w:val="both"/>
        <w:rPr>
          <w:b/>
          <w:i/>
        </w:rPr>
      </w:pPr>
      <w:r w:rsidRPr="00FA1878">
        <w:rPr>
          <w:b/>
          <w:i/>
        </w:rPr>
        <w:t xml:space="preserve">3km </w:t>
      </w:r>
      <w:proofErr w:type="spellStart"/>
      <w:r w:rsidRPr="00FA1878">
        <w:rPr>
          <w:b/>
          <w:i/>
        </w:rPr>
        <w:t>Kids</w:t>
      </w:r>
      <w:proofErr w:type="spellEnd"/>
      <w:r w:rsidRPr="00FA1878">
        <w:rPr>
          <w:b/>
          <w:i/>
        </w:rPr>
        <w:t xml:space="preserve"> (Participativa)</w:t>
      </w:r>
    </w:p>
    <w:p w:rsidR="00FA1878" w:rsidRDefault="00FA1878" w:rsidP="00FA1878">
      <w:pPr>
        <w:spacing w:after="120" w:line="240" w:lineRule="auto"/>
        <w:ind w:left="357"/>
        <w:jc w:val="both"/>
      </w:pPr>
      <w:r>
        <w:t>De 5 a 12 años</w:t>
      </w:r>
    </w:p>
    <w:p w:rsidR="00FA1878" w:rsidRDefault="00FA1878" w:rsidP="00FA1878">
      <w:pPr>
        <w:spacing w:after="120" w:line="240" w:lineRule="auto"/>
        <w:ind w:left="357"/>
        <w:jc w:val="both"/>
      </w:pPr>
    </w:p>
    <w:p w:rsidR="00FA1878" w:rsidRDefault="00747C5B" w:rsidP="00FB5D50">
      <w:pPr>
        <w:ind w:left="360"/>
        <w:jc w:val="both"/>
        <w:rPr>
          <w:b/>
        </w:rPr>
      </w:pPr>
      <w:r w:rsidRPr="00FA1878">
        <w:rPr>
          <w:b/>
          <w:u w:val="single"/>
        </w:rPr>
        <w:t>Artículo n° 8</w:t>
      </w:r>
      <w:r w:rsidRPr="00FA1878">
        <w:rPr>
          <w:b/>
        </w:rPr>
        <w:t xml:space="preserve"> - Premiación </w:t>
      </w:r>
    </w:p>
    <w:p w:rsidR="00B35789" w:rsidRPr="00B35789" w:rsidRDefault="00B35789" w:rsidP="00B35789">
      <w:pPr>
        <w:pStyle w:val="Prrafodelista"/>
        <w:numPr>
          <w:ilvl w:val="0"/>
          <w:numId w:val="5"/>
        </w:numPr>
        <w:jc w:val="both"/>
        <w:rPr>
          <w:b/>
        </w:rPr>
      </w:pPr>
      <w:r>
        <w:t>Para los 5 primeros de la clasificación General Masculina y Femenina en Kilómetro Vertical.</w:t>
      </w:r>
    </w:p>
    <w:p w:rsidR="00343A0C" w:rsidRDefault="00B35789" w:rsidP="00343A0C">
      <w:pPr>
        <w:pStyle w:val="Prrafodelista"/>
        <w:numPr>
          <w:ilvl w:val="0"/>
          <w:numId w:val="5"/>
        </w:numPr>
        <w:jc w:val="both"/>
      </w:pPr>
      <w:r>
        <w:t>P</w:t>
      </w:r>
      <w:r w:rsidR="00747C5B">
        <w:t>ara los tres primeros de la clasificación General Masculina y Fem</w:t>
      </w:r>
      <w:r w:rsidR="00343A0C">
        <w:t>enina de las distancias 42k</w:t>
      </w:r>
      <w:r>
        <w:t>m</w:t>
      </w:r>
      <w:r w:rsidR="00343A0C">
        <w:t>, 22k</w:t>
      </w:r>
      <w:r>
        <w:t>m</w:t>
      </w:r>
      <w:r w:rsidR="00343A0C">
        <w:t>, 15k</w:t>
      </w:r>
      <w:r>
        <w:t>m</w:t>
      </w:r>
      <w:r w:rsidR="00343A0C">
        <w:t xml:space="preserve"> y 9k</w:t>
      </w:r>
      <w:r>
        <w:t>m</w:t>
      </w:r>
      <w:r w:rsidR="00747C5B">
        <w:t>.</w:t>
      </w:r>
    </w:p>
    <w:p w:rsidR="00B35789" w:rsidRDefault="00B35789" w:rsidP="00B35789">
      <w:pPr>
        <w:pStyle w:val="Prrafodelista"/>
        <w:numPr>
          <w:ilvl w:val="0"/>
          <w:numId w:val="5"/>
        </w:numPr>
        <w:jc w:val="both"/>
      </w:pPr>
      <w:r>
        <w:t>Productos de Sponsors para los tres primeros de generales Masculina y Femenina 42km, 22km, 15km y 9km.</w:t>
      </w:r>
    </w:p>
    <w:p w:rsidR="00B35789" w:rsidRDefault="00B35789" w:rsidP="00343A0C">
      <w:pPr>
        <w:pStyle w:val="Prrafodelista"/>
        <w:jc w:val="both"/>
        <w:rPr>
          <w:u w:val="single"/>
        </w:rPr>
      </w:pPr>
    </w:p>
    <w:p w:rsidR="00343A0C" w:rsidRPr="00343A0C" w:rsidRDefault="00343A0C" w:rsidP="00343A0C">
      <w:pPr>
        <w:pStyle w:val="Prrafodelista"/>
        <w:jc w:val="both"/>
        <w:rPr>
          <w:u w:val="single"/>
        </w:rPr>
      </w:pPr>
      <w:r w:rsidRPr="00343A0C">
        <w:rPr>
          <w:u w:val="single"/>
        </w:rPr>
        <w:t>Categorías por Edades</w:t>
      </w:r>
    </w:p>
    <w:p w:rsidR="00343A0C" w:rsidRDefault="00B35789" w:rsidP="00343A0C">
      <w:pPr>
        <w:pStyle w:val="Prrafodelista"/>
        <w:numPr>
          <w:ilvl w:val="0"/>
          <w:numId w:val="5"/>
        </w:numPr>
        <w:jc w:val="both"/>
      </w:pPr>
      <w:r>
        <w:t>P</w:t>
      </w:r>
      <w:r w:rsidR="00747C5B">
        <w:t>ara los tres primeros de cada categoría por edades Masculina y Femenina</w:t>
      </w:r>
      <w:r>
        <w:t xml:space="preserve"> en cada una de las distancias.</w:t>
      </w:r>
    </w:p>
    <w:p w:rsidR="00610E00" w:rsidRDefault="00610E00" w:rsidP="00FB5D50">
      <w:pPr>
        <w:ind w:left="360"/>
        <w:jc w:val="both"/>
        <w:rPr>
          <w:b/>
          <w:u w:val="single"/>
        </w:rPr>
      </w:pPr>
    </w:p>
    <w:p w:rsidR="00610E00" w:rsidRPr="00930C6A" w:rsidRDefault="00747C5B" w:rsidP="00930C6A">
      <w:pPr>
        <w:ind w:left="360"/>
        <w:jc w:val="both"/>
        <w:rPr>
          <w:b/>
        </w:rPr>
      </w:pPr>
      <w:r w:rsidRPr="00343A0C">
        <w:rPr>
          <w:b/>
          <w:u w:val="single"/>
        </w:rPr>
        <w:t>Artículo n° 9</w:t>
      </w:r>
      <w:r w:rsidR="00343A0C">
        <w:rPr>
          <w:b/>
        </w:rPr>
        <w:t xml:space="preserve"> – Puestos de Abastecimiento (Puestos de Hidratación)</w:t>
      </w:r>
      <w:r w:rsidR="00D052C1">
        <w:rPr>
          <w:b/>
        </w:rPr>
        <w:t xml:space="preserve"> y Puestos de Control</w:t>
      </w:r>
    </w:p>
    <w:p w:rsidR="00610E00" w:rsidRDefault="00610E00" w:rsidP="00FB5D50">
      <w:pPr>
        <w:ind w:left="360"/>
        <w:jc w:val="both"/>
        <w:rPr>
          <w:b/>
          <w:i/>
        </w:rPr>
      </w:pPr>
      <w:r>
        <w:rPr>
          <w:b/>
          <w:i/>
        </w:rPr>
        <w:t xml:space="preserve">Kilómetro Vertical (4 km con 800 </w:t>
      </w:r>
      <w:proofErr w:type="spellStart"/>
      <w:r>
        <w:rPr>
          <w:b/>
          <w:i/>
        </w:rPr>
        <w:t>mts</w:t>
      </w:r>
      <w:proofErr w:type="spellEnd"/>
      <w:r>
        <w:rPr>
          <w:b/>
          <w:i/>
        </w:rPr>
        <w:t>+)</w:t>
      </w:r>
    </w:p>
    <w:p w:rsidR="00610E00" w:rsidRPr="00610E00" w:rsidRDefault="00610E00" w:rsidP="00610E00">
      <w:pPr>
        <w:ind w:left="360"/>
        <w:jc w:val="both"/>
      </w:pPr>
      <w:r>
        <w:t>Único puesto en la llegada (“La cruz”)</w:t>
      </w:r>
    </w:p>
    <w:p w:rsidR="00610E00" w:rsidRDefault="00610E00" w:rsidP="00FB5D50">
      <w:pPr>
        <w:ind w:left="360"/>
        <w:jc w:val="both"/>
        <w:rPr>
          <w:b/>
          <w:i/>
        </w:rPr>
      </w:pPr>
    </w:p>
    <w:p w:rsidR="00343A0C" w:rsidRDefault="00343A0C" w:rsidP="00FB5D50">
      <w:pPr>
        <w:ind w:left="360"/>
        <w:jc w:val="both"/>
        <w:rPr>
          <w:b/>
          <w:i/>
        </w:rPr>
      </w:pPr>
      <w:r w:rsidRPr="00343A0C">
        <w:rPr>
          <w:b/>
          <w:i/>
        </w:rPr>
        <w:t>42km</w:t>
      </w:r>
      <w:r w:rsidR="00D052C1">
        <w:rPr>
          <w:b/>
          <w:i/>
        </w:rPr>
        <w:t xml:space="preserve"> (41 km reales con 2100 </w:t>
      </w:r>
      <w:proofErr w:type="spellStart"/>
      <w:r w:rsidR="00D052C1">
        <w:rPr>
          <w:b/>
          <w:i/>
        </w:rPr>
        <w:t>mts</w:t>
      </w:r>
      <w:proofErr w:type="spellEnd"/>
      <w:r w:rsidR="00D052C1">
        <w:rPr>
          <w:b/>
          <w:i/>
        </w:rPr>
        <w:t>+)</w:t>
      </w:r>
    </w:p>
    <w:p w:rsidR="00343A0C" w:rsidRDefault="00343A0C" w:rsidP="00FB5D50">
      <w:pPr>
        <w:ind w:left="360"/>
        <w:jc w:val="both"/>
      </w:pPr>
      <w:r>
        <w:t>1° puesto Base del Zorrito</w:t>
      </w:r>
      <w:r w:rsidR="00D052C1">
        <w:t xml:space="preserve"> – 4.8 km</w:t>
      </w:r>
    </w:p>
    <w:p w:rsidR="00343A0C" w:rsidRDefault="00343A0C" w:rsidP="00FB5D50">
      <w:pPr>
        <w:ind w:left="360"/>
        <w:jc w:val="both"/>
      </w:pPr>
      <w:r>
        <w:t>2° puesto Base del Zorrito – 13.2 km</w:t>
      </w:r>
    </w:p>
    <w:p w:rsidR="00343A0C" w:rsidRDefault="00343A0C" w:rsidP="00FB5D50">
      <w:pPr>
        <w:ind w:left="360"/>
        <w:jc w:val="both"/>
      </w:pPr>
      <w:r>
        <w:t>3° puesto de hidratación – 22.3 km</w:t>
      </w:r>
    </w:p>
    <w:p w:rsidR="00D052C1" w:rsidRDefault="00343A0C" w:rsidP="00FB5D50">
      <w:pPr>
        <w:ind w:left="360"/>
        <w:jc w:val="both"/>
      </w:pPr>
      <w:r>
        <w:t>4° puesto de hidratación</w:t>
      </w:r>
      <w:r w:rsidR="00D052C1">
        <w:t xml:space="preserve"> – 29.3 km</w:t>
      </w:r>
    </w:p>
    <w:p w:rsidR="00D052C1" w:rsidRDefault="00D052C1" w:rsidP="00D052C1">
      <w:pPr>
        <w:ind w:left="360"/>
        <w:jc w:val="both"/>
      </w:pPr>
      <w:r>
        <w:t>5° puesto de hidratación – 32.5 km</w:t>
      </w:r>
    </w:p>
    <w:p w:rsidR="00343A0C" w:rsidRDefault="00D052C1" w:rsidP="00610E00">
      <w:pPr>
        <w:ind w:left="360"/>
        <w:jc w:val="both"/>
      </w:pPr>
      <w:r>
        <w:t>Puestos de Control: en cumbre del Zorrito y en cumbre Cerro Loma Negra</w:t>
      </w:r>
    </w:p>
    <w:p w:rsidR="00D052C1" w:rsidRDefault="00D052C1" w:rsidP="00FB5D50">
      <w:pPr>
        <w:ind w:left="360"/>
        <w:jc w:val="both"/>
        <w:rPr>
          <w:b/>
          <w:i/>
        </w:rPr>
      </w:pPr>
      <w:r w:rsidRPr="00D052C1">
        <w:rPr>
          <w:b/>
          <w:i/>
        </w:rPr>
        <w:lastRenderedPageBreak/>
        <w:t xml:space="preserve">22km </w:t>
      </w:r>
      <w:r>
        <w:rPr>
          <w:b/>
          <w:i/>
        </w:rPr>
        <w:t xml:space="preserve">(22.7 km reales con 537 </w:t>
      </w:r>
      <w:proofErr w:type="spellStart"/>
      <w:r>
        <w:rPr>
          <w:b/>
          <w:i/>
        </w:rPr>
        <w:t>mts</w:t>
      </w:r>
      <w:proofErr w:type="spellEnd"/>
      <w:r>
        <w:rPr>
          <w:b/>
          <w:i/>
        </w:rPr>
        <w:t>+)</w:t>
      </w:r>
    </w:p>
    <w:p w:rsidR="00D052C1" w:rsidRDefault="00D052C1" w:rsidP="00FB5D50">
      <w:pPr>
        <w:ind w:left="360"/>
        <w:jc w:val="both"/>
      </w:pPr>
      <w:r>
        <w:t xml:space="preserve">1° puesto de hidratación – 4.4 km </w:t>
      </w:r>
    </w:p>
    <w:p w:rsidR="00D052C1" w:rsidRDefault="00D052C1" w:rsidP="00FB5D50">
      <w:pPr>
        <w:ind w:left="360"/>
        <w:jc w:val="both"/>
      </w:pPr>
      <w:r>
        <w:t>2° puesto de hidratación – 12 km</w:t>
      </w:r>
    </w:p>
    <w:p w:rsidR="00D052C1" w:rsidRDefault="00D052C1" w:rsidP="00FB5D50">
      <w:pPr>
        <w:ind w:left="360"/>
        <w:jc w:val="both"/>
      </w:pPr>
      <w:r>
        <w:t>3° puesto de hidratación – 15.1 km</w:t>
      </w:r>
    </w:p>
    <w:p w:rsidR="00D052C1" w:rsidRDefault="00D052C1" w:rsidP="00FB5D50">
      <w:pPr>
        <w:ind w:left="360"/>
        <w:jc w:val="both"/>
      </w:pPr>
      <w:r>
        <w:t>Puesto de control en cumbre Cerro Loma Negra</w:t>
      </w:r>
    </w:p>
    <w:p w:rsidR="00610E00" w:rsidRDefault="00610E00" w:rsidP="00FB5D50">
      <w:pPr>
        <w:ind w:left="360"/>
        <w:jc w:val="both"/>
        <w:rPr>
          <w:b/>
          <w:i/>
        </w:rPr>
      </w:pPr>
    </w:p>
    <w:p w:rsidR="00D052C1" w:rsidRDefault="00D052C1" w:rsidP="00FB5D50">
      <w:pPr>
        <w:ind w:left="360"/>
        <w:jc w:val="both"/>
        <w:rPr>
          <w:b/>
          <w:i/>
        </w:rPr>
      </w:pPr>
      <w:r w:rsidRPr="00D052C1">
        <w:rPr>
          <w:b/>
          <w:i/>
        </w:rPr>
        <w:t>15km (</w:t>
      </w:r>
      <w:r>
        <w:rPr>
          <w:b/>
          <w:i/>
        </w:rPr>
        <w:t xml:space="preserve">15.5 </w:t>
      </w:r>
      <w:r w:rsidRPr="00D052C1">
        <w:rPr>
          <w:b/>
          <w:i/>
        </w:rPr>
        <w:t>km reales con</w:t>
      </w:r>
      <w:r>
        <w:rPr>
          <w:b/>
          <w:i/>
        </w:rPr>
        <w:t xml:space="preserve"> 245</w:t>
      </w:r>
      <w:r w:rsidRPr="00D052C1">
        <w:rPr>
          <w:b/>
          <w:i/>
        </w:rPr>
        <w:t xml:space="preserve"> </w:t>
      </w:r>
      <w:proofErr w:type="spellStart"/>
      <w:r w:rsidRPr="00D052C1">
        <w:rPr>
          <w:b/>
          <w:i/>
        </w:rPr>
        <w:t>mts</w:t>
      </w:r>
      <w:proofErr w:type="spellEnd"/>
      <w:r w:rsidRPr="00D052C1">
        <w:rPr>
          <w:b/>
          <w:i/>
        </w:rPr>
        <w:t>+)</w:t>
      </w:r>
    </w:p>
    <w:p w:rsidR="00D052C1" w:rsidRDefault="00D052C1" w:rsidP="00FB5D50">
      <w:pPr>
        <w:ind w:left="360"/>
        <w:jc w:val="both"/>
      </w:pPr>
      <w:r>
        <w:t>1° puesto de hidratación – 4.4 km</w:t>
      </w:r>
    </w:p>
    <w:p w:rsidR="00D052C1" w:rsidRDefault="00D052C1" w:rsidP="00D052C1">
      <w:pPr>
        <w:ind w:left="360"/>
        <w:jc w:val="both"/>
      </w:pPr>
      <w:r>
        <w:t>2° puesto de hidratación – 9 km</w:t>
      </w:r>
    </w:p>
    <w:p w:rsidR="00610E00" w:rsidRDefault="00610E00" w:rsidP="00D052C1">
      <w:pPr>
        <w:ind w:left="360"/>
        <w:jc w:val="both"/>
        <w:rPr>
          <w:b/>
          <w:i/>
        </w:rPr>
      </w:pPr>
    </w:p>
    <w:p w:rsidR="00D052C1" w:rsidRDefault="00D052C1" w:rsidP="00D052C1">
      <w:pPr>
        <w:ind w:left="360"/>
        <w:jc w:val="both"/>
        <w:rPr>
          <w:b/>
          <w:i/>
        </w:rPr>
      </w:pPr>
      <w:r w:rsidRPr="00D052C1">
        <w:rPr>
          <w:b/>
          <w:i/>
        </w:rPr>
        <w:t xml:space="preserve">9km (8.7 km reales con 100 </w:t>
      </w:r>
      <w:proofErr w:type="spellStart"/>
      <w:r w:rsidRPr="00D052C1">
        <w:rPr>
          <w:b/>
          <w:i/>
        </w:rPr>
        <w:t>mts</w:t>
      </w:r>
      <w:proofErr w:type="spellEnd"/>
      <w:r w:rsidRPr="00D052C1">
        <w:rPr>
          <w:b/>
          <w:i/>
        </w:rPr>
        <w:t xml:space="preserve">+) </w:t>
      </w:r>
    </w:p>
    <w:p w:rsidR="00D052C1" w:rsidRPr="00D052C1" w:rsidRDefault="00D052C1" w:rsidP="00D052C1">
      <w:pPr>
        <w:ind w:left="360"/>
        <w:jc w:val="both"/>
      </w:pPr>
      <w:r>
        <w:t>Puesto de hidratación – 4.4 km</w:t>
      </w:r>
    </w:p>
    <w:p w:rsidR="00610E00" w:rsidRDefault="00610E00" w:rsidP="00FB5D50">
      <w:pPr>
        <w:ind w:left="360"/>
        <w:jc w:val="both"/>
        <w:rPr>
          <w:b/>
          <w:u w:val="single"/>
        </w:rPr>
      </w:pPr>
    </w:p>
    <w:p w:rsidR="00747C5B" w:rsidRPr="00343A0C" w:rsidRDefault="00747C5B" w:rsidP="00FB5D50">
      <w:pPr>
        <w:ind w:left="360"/>
        <w:jc w:val="both"/>
        <w:rPr>
          <w:b/>
        </w:rPr>
      </w:pPr>
      <w:r w:rsidRPr="00343A0C">
        <w:rPr>
          <w:b/>
          <w:u w:val="single"/>
        </w:rPr>
        <w:t>Artículo n° 10</w:t>
      </w:r>
      <w:r w:rsidRPr="00343A0C">
        <w:rPr>
          <w:b/>
        </w:rPr>
        <w:t xml:space="preserve"> – Cortes</w:t>
      </w:r>
    </w:p>
    <w:p w:rsidR="004D6293" w:rsidRPr="004D6293" w:rsidRDefault="004D6293" w:rsidP="004D6293">
      <w:pPr>
        <w:pStyle w:val="Prrafodelista"/>
        <w:ind w:left="765"/>
        <w:jc w:val="both"/>
        <w:rPr>
          <w:b/>
          <w:i/>
        </w:rPr>
      </w:pPr>
      <w:r w:rsidRPr="004D6293">
        <w:rPr>
          <w:b/>
          <w:i/>
        </w:rPr>
        <w:t>CORTE 42KM</w:t>
      </w:r>
    </w:p>
    <w:p w:rsidR="004D6293" w:rsidRPr="004D6293" w:rsidRDefault="004D6293" w:rsidP="004D6293">
      <w:pPr>
        <w:pStyle w:val="Prrafodelista"/>
        <w:ind w:left="765"/>
        <w:jc w:val="both"/>
        <w:rPr>
          <w:b/>
          <w:i/>
        </w:rPr>
      </w:pPr>
      <w:r w:rsidRPr="004D6293">
        <w:rPr>
          <w:b/>
          <w:i/>
          <w:u w:val="single"/>
        </w:rPr>
        <w:t>1° Corte</w:t>
      </w:r>
      <w:r w:rsidRPr="004D6293">
        <w:rPr>
          <w:i/>
          <w:u w:val="single"/>
        </w:rPr>
        <w:t>:</w:t>
      </w:r>
      <w:r w:rsidRPr="004D6293">
        <w:rPr>
          <w:i/>
        </w:rPr>
        <w:t xml:space="preserve"> Distancia recorrida 18,5</w:t>
      </w:r>
      <w:r w:rsidR="00747C5B" w:rsidRPr="004D6293">
        <w:rPr>
          <w:i/>
        </w:rPr>
        <w:t xml:space="preserve">k </w:t>
      </w:r>
      <w:r w:rsidRPr="004D6293">
        <w:rPr>
          <w:i/>
        </w:rPr>
        <w:t xml:space="preserve">sobre la ruta 44 </w:t>
      </w:r>
      <w:r w:rsidRPr="004D6293">
        <w:rPr>
          <w:b/>
          <w:i/>
        </w:rPr>
        <w:t>–</w:t>
      </w:r>
      <w:r w:rsidR="00747C5B" w:rsidRPr="004D6293">
        <w:rPr>
          <w:b/>
          <w:i/>
        </w:rPr>
        <w:t xml:space="preserve"> Horario</w:t>
      </w:r>
      <w:r w:rsidRPr="004D6293">
        <w:rPr>
          <w:b/>
          <w:i/>
        </w:rPr>
        <w:t xml:space="preserve"> de corte: 9:45</w:t>
      </w:r>
      <w:r w:rsidR="00747C5B" w:rsidRPr="004D6293">
        <w:rPr>
          <w:b/>
          <w:i/>
        </w:rPr>
        <w:t xml:space="preserve"> am </w:t>
      </w:r>
      <w:r w:rsidR="003A6847">
        <w:rPr>
          <w:b/>
          <w:i/>
        </w:rPr>
        <w:t>(5 horas de carrera)</w:t>
      </w:r>
    </w:p>
    <w:p w:rsidR="003A6847" w:rsidRDefault="003A6847" w:rsidP="004D6293">
      <w:pPr>
        <w:pStyle w:val="Prrafodelista"/>
        <w:ind w:left="765"/>
        <w:jc w:val="both"/>
        <w:rPr>
          <w:b/>
          <w:i/>
        </w:rPr>
      </w:pPr>
    </w:p>
    <w:p w:rsidR="001A2E0A" w:rsidRDefault="001A2E0A" w:rsidP="001A2E0A">
      <w:pPr>
        <w:pStyle w:val="Prrafodelista"/>
        <w:ind w:left="765"/>
        <w:jc w:val="both"/>
        <w:rPr>
          <w:b/>
          <w:i/>
        </w:rPr>
      </w:pPr>
      <w:r>
        <w:rPr>
          <w:b/>
          <w:i/>
          <w:u w:val="single"/>
        </w:rPr>
        <w:t>2</w:t>
      </w:r>
      <w:r w:rsidRPr="004D6293">
        <w:rPr>
          <w:b/>
          <w:i/>
          <w:u w:val="single"/>
        </w:rPr>
        <w:t>° Corte</w:t>
      </w:r>
      <w:r w:rsidRPr="004D6293">
        <w:rPr>
          <w:i/>
          <w:u w:val="single"/>
        </w:rPr>
        <w:t>:</w:t>
      </w:r>
      <w:r>
        <w:rPr>
          <w:i/>
        </w:rPr>
        <w:t xml:space="preserve"> Distancia recorrida </w:t>
      </w:r>
      <w:r w:rsidR="003A6847">
        <w:rPr>
          <w:i/>
        </w:rPr>
        <w:t>29,3</w:t>
      </w:r>
      <w:r w:rsidRPr="004D6293">
        <w:rPr>
          <w:i/>
        </w:rPr>
        <w:t xml:space="preserve">k sobre la ruta 44 </w:t>
      </w:r>
      <w:r w:rsidRPr="004D6293">
        <w:rPr>
          <w:b/>
          <w:i/>
        </w:rPr>
        <w:t>– Horario</w:t>
      </w:r>
      <w:r>
        <w:rPr>
          <w:b/>
          <w:i/>
        </w:rPr>
        <w:t xml:space="preserve"> de corte: </w:t>
      </w:r>
      <w:r w:rsidR="003A6847">
        <w:rPr>
          <w:b/>
          <w:i/>
        </w:rPr>
        <w:t xml:space="preserve">12:45 </w:t>
      </w:r>
      <w:r w:rsidRPr="004D6293">
        <w:rPr>
          <w:b/>
          <w:i/>
        </w:rPr>
        <w:t xml:space="preserve">am </w:t>
      </w:r>
      <w:r w:rsidR="003A6847">
        <w:rPr>
          <w:b/>
          <w:i/>
        </w:rPr>
        <w:t>(8 horas de carrera)</w:t>
      </w:r>
    </w:p>
    <w:p w:rsidR="003A6847" w:rsidRPr="004D6293" w:rsidRDefault="003A6847" w:rsidP="001A2E0A">
      <w:pPr>
        <w:pStyle w:val="Prrafodelista"/>
        <w:ind w:left="765"/>
        <w:jc w:val="both"/>
        <w:rPr>
          <w:b/>
          <w:i/>
        </w:rPr>
      </w:pPr>
    </w:p>
    <w:p w:rsidR="001A2E0A" w:rsidRDefault="003A6847" w:rsidP="001A2E0A">
      <w:pPr>
        <w:pStyle w:val="Prrafodelista"/>
        <w:ind w:left="765"/>
        <w:jc w:val="both"/>
        <w:rPr>
          <w:b/>
          <w:i/>
        </w:rPr>
      </w:pPr>
      <w:r>
        <w:rPr>
          <w:b/>
          <w:i/>
        </w:rPr>
        <w:t>Corte de carrera: 02:45 pm (10</w:t>
      </w:r>
      <w:r w:rsidR="001A2E0A" w:rsidRPr="004D6293">
        <w:rPr>
          <w:b/>
          <w:i/>
        </w:rPr>
        <w:t xml:space="preserve"> horas de carrera)</w:t>
      </w:r>
    </w:p>
    <w:p w:rsidR="001A2E0A" w:rsidRPr="004D6293" w:rsidRDefault="001A2E0A" w:rsidP="004D6293">
      <w:pPr>
        <w:pStyle w:val="Prrafodelista"/>
        <w:ind w:left="765"/>
        <w:jc w:val="both"/>
        <w:rPr>
          <w:b/>
          <w:i/>
        </w:rPr>
      </w:pPr>
    </w:p>
    <w:p w:rsidR="00747C5B" w:rsidRDefault="00747C5B" w:rsidP="004D6293">
      <w:pPr>
        <w:pStyle w:val="Prrafodelista"/>
        <w:ind w:left="765"/>
        <w:jc w:val="both"/>
      </w:pPr>
    </w:p>
    <w:p w:rsidR="004D6293" w:rsidRPr="004D6293" w:rsidRDefault="004D6293" w:rsidP="00FB5D50">
      <w:pPr>
        <w:ind w:left="405"/>
        <w:jc w:val="both"/>
        <w:rPr>
          <w:b/>
        </w:rPr>
      </w:pPr>
      <w:r w:rsidRPr="004D6293">
        <w:rPr>
          <w:b/>
          <w:u w:val="single"/>
        </w:rPr>
        <w:t>Artículo n° 11</w:t>
      </w:r>
      <w:r w:rsidR="00747C5B" w:rsidRPr="004D6293">
        <w:rPr>
          <w:b/>
        </w:rPr>
        <w:t xml:space="preserve"> – Cronograma </w:t>
      </w:r>
    </w:p>
    <w:p w:rsidR="004D6293" w:rsidRDefault="00747C5B" w:rsidP="00FB5D50">
      <w:pPr>
        <w:ind w:left="405"/>
        <w:jc w:val="both"/>
      </w:pPr>
      <w:r>
        <w:t xml:space="preserve">ACREDITACIONES: (Lugar </w:t>
      </w:r>
      <w:r w:rsidR="00610E00">
        <w:t xml:space="preserve">y Horario </w:t>
      </w:r>
      <w:r>
        <w:t xml:space="preserve">a Confirmar en Redes </w:t>
      </w:r>
      <w:r w:rsidR="00610E00">
        <w:t>Sociales)</w:t>
      </w:r>
    </w:p>
    <w:p w:rsidR="00610E00" w:rsidRDefault="00747C5B" w:rsidP="001A2E0A">
      <w:pPr>
        <w:ind w:left="405"/>
        <w:jc w:val="both"/>
      </w:pPr>
      <w:r>
        <w:t>CHARLA TECNICA</w:t>
      </w:r>
      <w:r w:rsidR="001A2E0A">
        <w:t>: SÁBADO 10</w:t>
      </w:r>
      <w:r w:rsidR="004D6293">
        <w:t xml:space="preserve"> DE OCTUBRE a las 19:</w:t>
      </w:r>
      <w:r>
        <w:t>00 horas (sujeto a modificaciones)</w:t>
      </w:r>
      <w:r w:rsidR="004D6293">
        <w:t>, en el lugar de la Acreditación.</w:t>
      </w:r>
      <w:r>
        <w:t xml:space="preserve"> </w:t>
      </w:r>
    </w:p>
    <w:p w:rsidR="001A2E0A" w:rsidRPr="001A2E0A" w:rsidRDefault="001A2E0A" w:rsidP="001A2E0A">
      <w:pPr>
        <w:ind w:left="405"/>
        <w:jc w:val="both"/>
      </w:pPr>
    </w:p>
    <w:p w:rsidR="00747C5B" w:rsidRPr="004D6293" w:rsidRDefault="00610E00" w:rsidP="00FB5D50">
      <w:pPr>
        <w:ind w:left="405"/>
        <w:jc w:val="both"/>
        <w:rPr>
          <w:b/>
        </w:rPr>
      </w:pPr>
      <w:r>
        <w:rPr>
          <w:b/>
          <w:u w:val="single"/>
        </w:rPr>
        <w:t>Artículo n° 12</w:t>
      </w:r>
      <w:r w:rsidR="00747C5B" w:rsidRPr="004D6293">
        <w:rPr>
          <w:b/>
        </w:rPr>
        <w:t xml:space="preserve"> - Informes </w:t>
      </w:r>
    </w:p>
    <w:p w:rsidR="00530B90" w:rsidRDefault="004D6293" w:rsidP="00FB5D50">
      <w:pPr>
        <w:ind w:left="405"/>
        <w:jc w:val="both"/>
      </w:pPr>
      <w:r>
        <w:t xml:space="preserve">Teléfono: </w:t>
      </w:r>
      <w:r w:rsidRPr="00DC728C">
        <w:rPr>
          <w:b/>
        </w:rPr>
        <w:t>+5493874432632</w:t>
      </w:r>
      <w:r>
        <w:t xml:space="preserve"> (WhatsApp)</w:t>
      </w:r>
    </w:p>
    <w:p w:rsidR="004D6293" w:rsidRDefault="004D6293" w:rsidP="00FB5D50">
      <w:pPr>
        <w:ind w:left="405"/>
        <w:jc w:val="both"/>
      </w:pPr>
      <w:r>
        <w:t xml:space="preserve">Instagram: </w:t>
      </w:r>
      <w:hyperlink r:id="rId9" w:history="1">
        <w:r w:rsidRPr="00AF4014">
          <w:rPr>
            <w:rStyle w:val="Hipervnculo"/>
          </w:rPr>
          <w:t>https://www.instagram.com/trailrunning.cafayate?igsh=NXhkdHEzNzE2bTY1</w:t>
        </w:r>
      </w:hyperlink>
      <w:r>
        <w:t xml:space="preserve"> </w:t>
      </w:r>
    </w:p>
    <w:sectPr w:rsidR="004D6293" w:rsidSect="00FA1878">
      <w:type w:val="continuous"/>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5E1FEB"/>
    <w:multiLevelType w:val="hybridMultilevel"/>
    <w:tmpl w:val="92345C60"/>
    <w:lvl w:ilvl="0" w:tplc="CA9437AE">
      <w:start w:val="15"/>
      <w:numFmt w:val="bullet"/>
      <w:lvlText w:val="-"/>
      <w:lvlJc w:val="left"/>
      <w:pPr>
        <w:ind w:left="720" w:hanging="360"/>
      </w:pPr>
      <w:rPr>
        <w:rFonts w:ascii="Calibri" w:eastAsiaTheme="minorHAnsi" w:hAnsi="Calibri" w:cs="Calibri"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 w15:restartNumberingAfterBreak="0">
    <w:nsid w:val="3A2027C1"/>
    <w:multiLevelType w:val="hybridMultilevel"/>
    <w:tmpl w:val="B2027878"/>
    <w:lvl w:ilvl="0" w:tplc="B9348FD6">
      <w:start w:val="1"/>
      <w:numFmt w:val="lowerLetter"/>
      <w:lvlText w:val="%1-"/>
      <w:lvlJc w:val="left"/>
      <w:pPr>
        <w:ind w:left="765" w:hanging="360"/>
      </w:pPr>
      <w:rPr>
        <w:rFonts w:hint="default"/>
      </w:rPr>
    </w:lvl>
    <w:lvl w:ilvl="1" w:tplc="2C0A0019" w:tentative="1">
      <w:start w:val="1"/>
      <w:numFmt w:val="lowerLetter"/>
      <w:lvlText w:val="%2."/>
      <w:lvlJc w:val="left"/>
      <w:pPr>
        <w:ind w:left="1485" w:hanging="360"/>
      </w:pPr>
    </w:lvl>
    <w:lvl w:ilvl="2" w:tplc="2C0A001B" w:tentative="1">
      <w:start w:val="1"/>
      <w:numFmt w:val="lowerRoman"/>
      <w:lvlText w:val="%3."/>
      <w:lvlJc w:val="right"/>
      <w:pPr>
        <w:ind w:left="2205" w:hanging="180"/>
      </w:pPr>
    </w:lvl>
    <w:lvl w:ilvl="3" w:tplc="2C0A000F" w:tentative="1">
      <w:start w:val="1"/>
      <w:numFmt w:val="decimal"/>
      <w:lvlText w:val="%4."/>
      <w:lvlJc w:val="left"/>
      <w:pPr>
        <w:ind w:left="2925" w:hanging="360"/>
      </w:pPr>
    </w:lvl>
    <w:lvl w:ilvl="4" w:tplc="2C0A0019" w:tentative="1">
      <w:start w:val="1"/>
      <w:numFmt w:val="lowerLetter"/>
      <w:lvlText w:val="%5."/>
      <w:lvlJc w:val="left"/>
      <w:pPr>
        <w:ind w:left="3645" w:hanging="360"/>
      </w:pPr>
    </w:lvl>
    <w:lvl w:ilvl="5" w:tplc="2C0A001B" w:tentative="1">
      <w:start w:val="1"/>
      <w:numFmt w:val="lowerRoman"/>
      <w:lvlText w:val="%6."/>
      <w:lvlJc w:val="right"/>
      <w:pPr>
        <w:ind w:left="4365" w:hanging="180"/>
      </w:pPr>
    </w:lvl>
    <w:lvl w:ilvl="6" w:tplc="2C0A000F" w:tentative="1">
      <w:start w:val="1"/>
      <w:numFmt w:val="decimal"/>
      <w:lvlText w:val="%7."/>
      <w:lvlJc w:val="left"/>
      <w:pPr>
        <w:ind w:left="5085" w:hanging="360"/>
      </w:pPr>
    </w:lvl>
    <w:lvl w:ilvl="7" w:tplc="2C0A0019" w:tentative="1">
      <w:start w:val="1"/>
      <w:numFmt w:val="lowerLetter"/>
      <w:lvlText w:val="%8."/>
      <w:lvlJc w:val="left"/>
      <w:pPr>
        <w:ind w:left="5805" w:hanging="360"/>
      </w:pPr>
    </w:lvl>
    <w:lvl w:ilvl="8" w:tplc="2C0A001B" w:tentative="1">
      <w:start w:val="1"/>
      <w:numFmt w:val="lowerRoman"/>
      <w:lvlText w:val="%9."/>
      <w:lvlJc w:val="right"/>
      <w:pPr>
        <w:ind w:left="6525" w:hanging="180"/>
      </w:pPr>
    </w:lvl>
  </w:abstractNum>
  <w:abstractNum w:abstractNumId="2" w15:restartNumberingAfterBreak="0">
    <w:nsid w:val="45022AAF"/>
    <w:multiLevelType w:val="hybridMultilevel"/>
    <w:tmpl w:val="B4A46D42"/>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 w15:restartNumberingAfterBreak="0">
    <w:nsid w:val="545E5F4D"/>
    <w:multiLevelType w:val="hybridMultilevel"/>
    <w:tmpl w:val="F28CAC14"/>
    <w:lvl w:ilvl="0" w:tplc="0ADCE6F6">
      <w:start w:val="2"/>
      <w:numFmt w:val="bullet"/>
      <w:lvlText w:val=""/>
      <w:lvlJc w:val="left"/>
      <w:pPr>
        <w:ind w:left="720" w:hanging="360"/>
      </w:pPr>
      <w:rPr>
        <w:rFonts w:ascii="Wingdings" w:eastAsiaTheme="minorHAnsi" w:hAnsi="Wingdings" w:cstheme="minorBidi"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4" w15:restartNumberingAfterBreak="0">
    <w:nsid w:val="625A5E50"/>
    <w:multiLevelType w:val="hybridMultilevel"/>
    <w:tmpl w:val="77DEDEE6"/>
    <w:lvl w:ilvl="0" w:tplc="298AE8B8">
      <w:start w:val="2"/>
      <w:numFmt w:val="bullet"/>
      <w:lvlText w:val=""/>
      <w:lvlJc w:val="left"/>
      <w:pPr>
        <w:ind w:left="720" w:hanging="360"/>
      </w:pPr>
      <w:rPr>
        <w:rFonts w:ascii="Wingdings" w:eastAsiaTheme="minorHAnsi" w:hAnsi="Wingdings" w:cstheme="minorBidi"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7C5B"/>
    <w:rsid w:val="00073222"/>
    <w:rsid w:val="001A2E0A"/>
    <w:rsid w:val="00203519"/>
    <w:rsid w:val="00343A0C"/>
    <w:rsid w:val="003A268B"/>
    <w:rsid w:val="003A6847"/>
    <w:rsid w:val="003B6241"/>
    <w:rsid w:val="003E1B94"/>
    <w:rsid w:val="004218C7"/>
    <w:rsid w:val="004D6293"/>
    <w:rsid w:val="00530B90"/>
    <w:rsid w:val="00610E00"/>
    <w:rsid w:val="00696F92"/>
    <w:rsid w:val="00747C5B"/>
    <w:rsid w:val="00930C6A"/>
    <w:rsid w:val="00985281"/>
    <w:rsid w:val="009918C9"/>
    <w:rsid w:val="00B35789"/>
    <w:rsid w:val="00D052C1"/>
    <w:rsid w:val="00D244C3"/>
    <w:rsid w:val="00D3387C"/>
    <w:rsid w:val="00D5776F"/>
    <w:rsid w:val="00D95697"/>
    <w:rsid w:val="00DC728C"/>
    <w:rsid w:val="00FA1878"/>
    <w:rsid w:val="00FB5D50"/>
    <w:rsid w:val="00FE59A4"/>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EDBA0E"/>
  <w15:chartTrackingRefBased/>
  <w15:docId w15:val="{8E913AB5-9976-4B4D-AB87-8CDC86680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747C5B"/>
    <w:rPr>
      <w:color w:val="0563C1" w:themeColor="hyperlink"/>
      <w:u w:val="single"/>
    </w:rPr>
  </w:style>
  <w:style w:type="paragraph" w:styleId="Prrafodelista">
    <w:name w:val="List Paragraph"/>
    <w:basedOn w:val="Normal"/>
    <w:uiPriority w:val="34"/>
    <w:qFormat/>
    <w:rsid w:val="00747C5B"/>
    <w:pPr>
      <w:ind w:left="720"/>
      <w:contextualSpacing/>
    </w:pPr>
  </w:style>
  <w:style w:type="table" w:styleId="Tablaconcuadrcula">
    <w:name w:val="Table Grid"/>
    <w:basedOn w:val="Tablanormal"/>
    <w:uiPriority w:val="39"/>
    <w:rsid w:val="00FB5D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normal1">
    <w:name w:val="Plain Table 1"/>
    <w:basedOn w:val="Tablanormal"/>
    <w:uiPriority w:val="41"/>
    <w:rsid w:val="00FB5D50"/>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3">
    <w:name w:val="Plain Table 3"/>
    <w:basedOn w:val="Tablanormal"/>
    <w:uiPriority w:val="43"/>
    <w:rsid w:val="00FB5D50"/>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lanormal5">
    <w:name w:val="Plain Table 5"/>
    <w:basedOn w:val="Tablanormal"/>
    <w:uiPriority w:val="45"/>
    <w:rsid w:val="00FB5D50"/>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normal4">
    <w:name w:val="Plain Table 4"/>
    <w:basedOn w:val="Tablanormal"/>
    <w:uiPriority w:val="44"/>
    <w:rsid w:val="00FB5D50"/>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Textoennegrita">
    <w:name w:val="Strong"/>
    <w:basedOn w:val="Fuentedeprrafopredeter"/>
    <w:uiPriority w:val="22"/>
    <w:qFormat/>
    <w:rsid w:val="00D244C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railrunningcafayate.com.ar" TargetMode="External"/><Relationship Id="rId3" Type="http://schemas.openxmlformats.org/officeDocument/2006/relationships/settings" Target="settings.xml"/><Relationship Id="rId7" Type="http://schemas.openxmlformats.org/officeDocument/2006/relationships/hyperlink" Target="https://cronobottiming.com/qhapaqnantrail202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ronobottiming.com/qhapaqnantrail2025" TargetMode="External"/><Relationship Id="rId11" Type="http://schemas.openxmlformats.org/officeDocument/2006/relationships/theme" Target="theme/theme1.xml"/><Relationship Id="rId5" Type="http://schemas.openxmlformats.org/officeDocument/2006/relationships/hyperlink" Target="mailto:trailqhapaqnan@gmail.com"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instagram.com/trailrunning.cafayate?igsh=NXhkdHEzNzE2bTY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2202</Words>
  <Characters>12116</Characters>
  <Application>Microsoft Office Word</Application>
  <DocSecurity>0</DocSecurity>
  <Lines>100</Lines>
  <Paragraphs>28</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14290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Noél Ensinas</dc:creator>
  <cp:keywords/>
  <dc:description/>
  <cp:lastModifiedBy>Noél Ensinas</cp:lastModifiedBy>
  <cp:revision>2</cp:revision>
  <dcterms:created xsi:type="dcterms:W3CDTF">2025-10-27T02:11:00Z</dcterms:created>
  <dcterms:modified xsi:type="dcterms:W3CDTF">2025-10-27T02:11:00Z</dcterms:modified>
</cp:coreProperties>
</file>